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74" w:rsidRPr="009B2F74" w:rsidRDefault="000B0693" w:rsidP="000B0693">
      <w:pPr>
        <w:jc w:val="both"/>
        <w:rPr>
          <w:b/>
        </w:rPr>
      </w:pPr>
      <w:bookmarkStart w:id="0" w:name="_GoBack"/>
      <w:bookmarkEnd w:id="0"/>
      <w:r w:rsidRPr="009B2F74">
        <w:rPr>
          <w:b/>
        </w:rPr>
        <w:t xml:space="preserve">Tabela 1: </w:t>
      </w:r>
    </w:p>
    <w:p w:rsidR="000B0693" w:rsidRPr="009B2F74" w:rsidRDefault="000B0693" w:rsidP="000B0693">
      <w:pPr>
        <w:jc w:val="both"/>
        <w:rPr>
          <w:b/>
        </w:rPr>
      </w:pPr>
      <w:r w:rsidRPr="009B2F74">
        <w:rPr>
          <w:b/>
        </w:rPr>
        <w:t>Dados sociodemográficos da amostra</w:t>
      </w:r>
    </w:p>
    <w:tbl>
      <w:tblPr>
        <w:tblW w:w="496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850"/>
        <w:gridCol w:w="993"/>
      </w:tblGrid>
      <w:tr w:rsidR="000B0693" w:rsidRPr="009B2F74" w:rsidTr="00A851FA">
        <w:trPr>
          <w:trHeight w:val="166"/>
        </w:trPr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B0693" w:rsidRPr="009B2F74" w:rsidRDefault="000B0693" w:rsidP="00A851FA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bCs/>
                <w:color w:val="000000"/>
                <w:sz w:val="22"/>
                <w:szCs w:val="22"/>
              </w:rPr>
              <w:t>Variáveis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aps/>
                <w:color w:val="000000"/>
                <w:sz w:val="22"/>
                <w:szCs w:val="22"/>
              </w:rPr>
            </w:pPr>
            <w:r w:rsidRPr="009B2F74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bCs/>
                <w:caps/>
                <w:color w:val="000000"/>
                <w:sz w:val="22"/>
                <w:szCs w:val="22"/>
              </w:rPr>
              <w:t>%</w:t>
            </w:r>
          </w:p>
        </w:tc>
      </w:tr>
      <w:tr w:rsidR="000B0693" w:rsidRPr="009B2F74" w:rsidTr="00A851FA">
        <w:trPr>
          <w:trHeight w:val="139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bCs/>
                <w:color w:val="000000"/>
                <w:sz w:val="22"/>
                <w:szCs w:val="22"/>
              </w:rPr>
              <w:t>Sexo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</w:p>
        </w:tc>
      </w:tr>
      <w:tr w:rsidR="000B0693" w:rsidRPr="009B2F74" w:rsidTr="00A851FA">
        <w:trPr>
          <w:trHeight w:val="139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color w:val="000000"/>
              </w:rPr>
              <w:t>Feminino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67</w:t>
            </w:r>
          </w:p>
        </w:tc>
      </w:tr>
      <w:tr w:rsidR="000B0693" w:rsidRPr="009B2F74" w:rsidTr="00A851FA">
        <w:trPr>
          <w:trHeight w:val="139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Default="000B0693" w:rsidP="000B0693">
            <w:pPr>
              <w:rPr>
                <w:color w:val="000000"/>
              </w:rPr>
            </w:pPr>
            <w:r w:rsidRPr="009B2F74">
              <w:rPr>
                <w:color w:val="000000"/>
              </w:rPr>
              <w:t>Masculino</w:t>
            </w:r>
          </w:p>
          <w:p w:rsidR="009B2F74" w:rsidRPr="009B2F74" w:rsidRDefault="009B2F74" w:rsidP="000B069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33</w:t>
            </w:r>
          </w:p>
        </w:tc>
      </w:tr>
      <w:tr w:rsidR="000B0693" w:rsidRPr="009B2F74" w:rsidTr="00A851FA">
        <w:trPr>
          <w:trHeight w:val="139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</w:p>
        </w:tc>
      </w:tr>
      <w:tr w:rsidR="000B0693" w:rsidRPr="009B2F74" w:rsidTr="00A851FA">
        <w:trPr>
          <w:trHeight w:val="216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D</w:t>
            </w:r>
            <w:r w:rsidRPr="009B2F74">
              <w:rPr>
                <w:color w:val="000000"/>
                <w:sz w:val="22"/>
                <w:szCs w:val="22"/>
              </w:rPr>
              <w:t>ireito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46,7</w:t>
            </w:r>
          </w:p>
        </w:tc>
      </w:tr>
      <w:tr w:rsidR="000B0693" w:rsidRPr="009B2F74" w:rsidTr="00A851FA">
        <w:trPr>
          <w:trHeight w:val="248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Psicologia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13,3</w:t>
            </w:r>
          </w:p>
        </w:tc>
      </w:tr>
      <w:tr w:rsidR="000B0693" w:rsidRPr="009B2F74" w:rsidTr="00A851FA">
        <w:trPr>
          <w:trHeight w:val="266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Arquitetura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6,7</w:t>
            </w:r>
          </w:p>
        </w:tc>
      </w:tr>
      <w:tr w:rsidR="000B0693" w:rsidRPr="009B2F74" w:rsidTr="00A851FA">
        <w:trPr>
          <w:trHeight w:val="284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Sistemas de Informação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A851FA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6,7</w:t>
            </w:r>
          </w:p>
        </w:tc>
      </w:tr>
      <w:tr w:rsidR="000B0693" w:rsidRPr="009B2F74" w:rsidTr="00A851FA">
        <w:trPr>
          <w:trHeight w:val="302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Pós Graduação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6,7</w:t>
            </w:r>
          </w:p>
        </w:tc>
      </w:tr>
      <w:tr w:rsidR="000B0693" w:rsidRPr="009B2F74" w:rsidTr="00A851FA">
        <w:trPr>
          <w:trHeight w:val="254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0B0693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Não Estudam</w:t>
            </w:r>
          </w:p>
          <w:p w:rsidR="009B2F74" w:rsidRPr="009B2F74" w:rsidRDefault="009B2F74" w:rsidP="000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13,3</w:t>
            </w:r>
          </w:p>
        </w:tc>
      </w:tr>
      <w:tr w:rsidR="000B0693" w:rsidRPr="009B2F74" w:rsidTr="009B2F74">
        <w:trPr>
          <w:trHeight w:val="208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olor w:val="000000"/>
                <w:sz w:val="22"/>
                <w:szCs w:val="22"/>
              </w:rPr>
            </w:pPr>
            <w:r w:rsidRPr="009B2F74">
              <w:rPr>
                <w:bCs/>
                <w:caps/>
                <w:color w:val="000000"/>
                <w:sz w:val="22"/>
                <w:szCs w:val="22"/>
              </w:rPr>
              <w:t>F</w:t>
            </w:r>
            <w:r w:rsidRPr="009B2F74">
              <w:rPr>
                <w:bCs/>
                <w:color w:val="000000"/>
                <w:sz w:val="22"/>
                <w:szCs w:val="22"/>
              </w:rPr>
              <w:t xml:space="preserve">unção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 xml:space="preserve">  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A</w:t>
            </w:r>
            <w:r w:rsidRPr="009B2F74">
              <w:rPr>
                <w:color w:val="000000"/>
                <w:sz w:val="22"/>
                <w:szCs w:val="22"/>
              </w:rPr>
              <w:t>uxiliar Administrativo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46,7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Secretária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13,3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Recepcionista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 xml:space="preserve">  6,7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Analista de Carreira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 xml:space="preserve">  6,7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Porteiro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 xml:space="preserve">  6,7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Supervisor de Setor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ind w:left="-232" w:firstLine="232"/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 xml:space="preserve">  6,7</w:t>
            </w:r>
          </w:p>
        </w:tc>
      </w:tr>
      <w:tr w:rsidR="000B0693" w:rsidRPr="009B2F74" w:rsidTr="00A851FA">
        <w:trPr>
          <w:trHeight w:val="162"/>
        </w:trPr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0B0693" w:rsidRDefault="000B0693" w:rsidP="000B0693">
            <w:pPr>
              <w:rPr>
                <w:color w:val="000000"/>
                <w:sz w:val="22"/>
                <w:szCs w:val="22"/>
              </w:rPr>
            </w:pPr>
            <w:r w:rsidRPr="009B2F74">
              <w:rPr>
                <w:color w:val="000000"/>
                <w:sz w:val="22"/>
                <w:szCs w:val="22"/>
              </w:rPr>
              <w:t>Estágios</w:t>
            </w:r>
          </w:p>
          <w:p w:rsidR="009B2F74" w:rsidRPr="009B2F74" w:rsidRDefault="009B2F74" w:rsidP="000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:rsidR="000B0693" w:rsidRPr="009B2F74" w:rsidRDefault="000B0693" w:rsidP="000B0693">
            <w:pPr>
              <w:ind w:left="-232" w:firstLine="232"/>
              <w:rPr>
                <w:caps/>
                <w:color w:val="000000"/>
                <w:sz w:val="22"/>
                <w:szCs w:val="22"/>
              </w:rPr>
            </w:pPr>
            <w:r w:rsidRPr="009B2F74">
              <w:rPr>
                <w:caps/>
                <w:color w:val="000000"/>
                <w:sz w:val="22"/>
                <w:szCs w:val="22"/>
              </w:rPr>
              <w:t>13,3</w:t>
            </w:r>
          </w:p>
        </w:tc>
      </w:tr>
      <w:tr w:rsidR="000B0693" w:rsidRPr="009B2F74" w:rsidTr="00A851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aps/>
                <w:sz w:val="22"/>
                <w:szCs w:val="22"/>
              </w:rPr>
            </w:pPr>
            <w:r w:rsidRPr="009B2F74">
              <w:rPr>
                <w:bCs/>
                <w:caps/>
                <w:sz w:val="22"/>
                <w:szCs w:val="22"/>
              </w:rPr>
              <w:t>A</w:t>
            </w:r>
            <w:r w:rsidRPr="009B2F74">
              <w:rPr>
                <w:bCs/>
                <w:sz w:val="22"/>
                <w:szCs w:val="22"/>
              </w:rPr>
              <w:t>nos de trabalho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</w:p>
        </w:tc>
      </w:tr>
      <w:tr w:rsidR="000B0693" w:rsidRPr="009B2F74" w:rsidTr="00A851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M</w:t>
            </w:r>
            <w:r w:rsidRPr="009B2F74">
              <w:rPr>
                <w:sz w:val="22"/>
                <w:szCs w:val="22"/>
              </w:rPr>
              <w:t>enos de 6 meses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20</w:t>
            </w:r>
          </w:p>
        </w:tc>
      </w:tr>
      <w:tr w:rsidR="000B0693" w:rsidRPr="009B2F74" w:rsidTr="00A851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De 6 meses a 1 ano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33,3</w:t>
            </w:r>
          </w:p>
        </w:tc>
      </w:tr>
      <w:tr w:rsidR="000B0693" w:rsidRPr="009B2F74" w:rsidTr="00A851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De 1 ano a 2 anos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20</w:t>
            </w:r>
          </w:p>
        </w:tc>
      </w:tr>
      <w:tr w:rsidR="000B0693" w:rsidRPr="009B2F74" w:rsidTr="00A851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De 2 anos a 3 anos</w:t>
            </w:r>
          </w:p>
          <w:p w:rsidR="009B2F74" w:rsidRPr="009B2F74" w:rsidRDefault="009B2F74" w:rsidP="000B06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26,7</w:t>
            </w:r>
          </w:p>
        </w:tc>
      </w:tr>
      <w:tr w:rsidR="000B0693" w:rsidRPr="009B2F74" w:rsidTr="00A851FA">
        <w:trPr>
          <w:trHeight w:val="20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sz w:val="22"/>
                <w:szCs w:val="22"/>
              </w:rPr>
            </w:pPr>
            <w:r w:rsidRPr="009B2F74">
              <w:rPr>
                <w:bCs/>
                <w:sz w:val="22"/>
                <w:szCs w:val="22"/>
              </w:rPr>
              <w:t>Renda Mensal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</w:p>
        </w:tc>
      </w:tr>
      <w:tr w:rsidR="000B0693" w:rsidRPr="009B2F74" w:rsidTr="00A851FA">
        <w:trPr>
          <w:trHeight w:val="20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Acima de R$ 2.000,00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13,3</w:t>
            </w:r>
          </w:p>
        </w:tc>
      </w:tr>
      <w:tr w:rsidR="000B0693" w:rsidRPr="009B2F74" w:rsidTr="00A851FA">
        <w:trPr>
          <w:trHeight w:val="20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Entre R$ 1.500,00 e R$ 2.000,00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66,7</w:t>
            </w:r>
          </w:p>
        </w:tc>
      </w:tr>
      <w:tr w:rsidR="000B0693" w:rsidRPr="009B2F74" w:rsidTr="00A851FA">
        <w:trPr>
          <w:trHeight w:val="20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Entre R$ 1.000,00 e 1.500,00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 xml:space="preserve">  6,7</w:t>
            </w:r>
          </w:p>
        </w:tc>
      </w:tr>
      <w:tr w:rsidR="000B0693" w:rsidRPr="009B2F74" w:rsidTr="00A851FA">
        <w:trPr>
          <w:trHeight w:val="20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sz w:val="22"/>
                <w:szCs w:val="22"/>
              </w:rPr>
              <w:t>Entre R$ 500,00 a R$ 1.000,00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693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13,3</w:t>
            </w:r>
          </w:p>
          <w:p w:rsidR="009B2F74" w:rsidRPr="009B2F74" w:rsidRDefault="009B2F74" w:rsidP="000B0693">
            <w:pPr>
              <w:rPr>
                <w:caps/>
                <w:sz w:val="22"/>
                <w:szCs w:val="22"/>
              </w:rPr>
            </w:pPr>
          </w:p>
        </w:tc>
      </w:tr>
      <w:tr w:rsidR="000B0693" w:rsidRPr="009B2F74" w:rsidTr="00A851FA">
        <w:trPr>
          <w:trHeight w:val="366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bCs/>
                <w:sz w:val="22"/>
                <w:szCs w:val="22"/>
              </w:rPr>
            </w:pPr>
            <w:r w:rsidRPr="009B2F74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693" w:rsidRPr="009B2F74" w:rsidRDefault="000B0693" w:rsidP="000B0693">
            <w:pPr>
              <w:rPr>
                <w:caps/>
                <w:sz w:val="22"/>
                <w:szCs w:val="22"/>
              </w:rPr>
            </w:pPr>
            <w:r w:rsidRPr="009B2F74">
              <w:rPr>
                <w:caps/>
                <w:sz w:val="22"/>
                <w:szCs w:val="22"/>
              </w:rPr>
              <w:t>100</w:t>
            </w:r>
          </w:p>
        </w:tc>
      </w:tr>
    </w:tbl>
    <w:p w:rsidR="00B7328D" w:rsidRPr="009B2F74" w:rsidRDefault="00B7328D" w:rsidP="000B0693"/>
    <w:sectPr w:rsidR="00B7328D" w:rsidRPr="009B2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93"/>
    <w:rsid w:val="000B0693"/>
    <w:rsid w:val="009B2F74"/>
    <w:rsid w:val="00A444C1"/>
    <w:rsid w:val="00A851FA"/>
    <w:rsid w:val="00B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Wagner</dc:creator>
  <cp:lastModifiedBy>RH01</cp:lastModifiedBy>
  <cp:revision>2</cp:revision>
  <dcterms:created xsi:type="dcterms:W3CDTF">2014-01-29T19:25:00Z</dcterms:created>
  <dcterms:modified xsi:type="dcterms:W3CDTF">2014-01-29T19:25:00Z</dcterms:modified>
</cp:coreProperties>
</file>