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FD" w:rsidRPr="00EA038F" w:rsidRDefault="000732FD" w:rsidP="000732FD">
      <w:pPr>
        <w:spacing w:line="360" w:lineRule="auto"/>
        <w:ind w:firstLine="567"/>
        <w:jc w:val="both"/>
        <w:rPr>
          <w:rFonts w:ascii="Times New Roman" w:eastAsia="Times New Roman" w:hAnsi="Times New Roman" w:cs="Times New Roman"/>
          <w:b/>
          <w:sz w:val="24"/>
          <w:szCs w:val="24"/>
        </w:rPr>
      </w:pPr>
      <w:proofErr w:type="gramStart"/>
      <w:r w:rsidRPr="00EA038F">
        <w:rPr>
          <w:rFonts w:ascii="Times New Roman" w:eastAsia="Times New Roman" w:hAnsi="Times New Roman" w:cs="Times New Roman"/>
          <w:b/>
          <w:sz w:val="24"/>
          <w:szCs w:val="24"/>
        </w:rPr>
        <w:t>Relações sócio profissionais no contexto hospitalar</w:t>
      </w:r>
      <w:proofErr w:type="gramEnd"/>
      <w:r w:rsidRPr="00EA038F">
        <w:rPr>
          <w:rFonts w:ascii="Times New Roman" w:eastAsia="Times New Roman" w:hAnsi="Times New Roman" w:cs="Times New Roman"/>
          <w:b/>
          <w:sz w:val="24"/>
          <w:szCs w:val="24"/>
        </w:rPr>
        <w:t xml:space="preserve"> e repercussões na saúde mental do enfermeiro</w:t>
      </w:r>
      <w:r w:rsidRPr="00EA038F">
        <w:rPr>
          <w:rStyle w:val="Refdenotaderodap"/>
          <w:rFonts w:ascii="Times New Roman" w:eastAsia="Times New Roman" w:hAnsi="Times New Roman" w:cs="Times New Roman"/>
          <w:b/>
          <w:sz w:val="24"/>
          <w:szCs w:val="24"/>
        </w:rPr>
        <w:footnoteReference w:id="1"/>
      </w:r>
    </w:p>
    <w:p w:rsidR="000732FD" w:rsidRPr="00EA038F" w:rsidRDefault="000732FD" w:rsidP="000732FD">
      <w:pPr>
        <w:spacing w:line="360" w:lineRule="auto"/>
        <w:ind w:firstLine="567"/>
        <w:jc w:val="center"/>
        <w:rPr>
          <w:rFonts w:ascii="Times New Roman" w:eastAsia="Times New Roman" w:hAnsi="Times New Roman" w:cs="Times New Roman"/>
          <w:b/>
          <w:sz w:val="24"/>
          <w:szCs w:val="24"/>
        </w:rPr>
      </w:pPr>
      <w:proofErr w:type="gramStart"/>
      <w:r w:rsidRPr="00EA038F">
        <w:rPr>
          <w:rFonts w:ascii="Times New Roman" w:eastAsia="Times New Roman" w:hAnsi="Times New Roman" w:cs="Times New Roman"/>
          <w:b/>
          <w:sz w:val="24"/>
          <w:szCs w:val="24"/>
        </w:rPr>
        <w:t>Relações sócio profissionais no contexto hospitalar</w:t>
      </w:r>
      <w:proofErr w:type="gramEnd"/>
    </w:p>
    <w:p w:rsidR="000732FD" w:rsidRPr="00EA038F" w:rsidRDefault="000732FD" w:rsidP="000732FD">
      <w:pPr>
        <w:spacing w:line="360" w:lineRule="auto"/>
        <w:ind w:firstLine="567"/>
        <w:jc w:val="center"/>
        <w:rPr>
          <w:rFonts w:ascii="Times New Roman" w:eastAsia="Times New Roman" w:hAnsi="Times New Roman" w:cs="Times New Roman"/>
          <w:b/>
          <w:sz w:val="24"/>
          <w:szCs w:val="24"/>
        </w:rPr>
      </w:pPr>
    </w:p>
    <w:p w:rsidR="000732FD" w:rsidRPr="00EA038F" w:rsidRDefault="000732FD" w:rsidP="000732FD">
      <w:pPr>
        <w:spacing w:line="360" w:lineRule="auto"/>
        <w:ind w:firstLine="567"/>
        <w:jc w:val="center"/>
        <w:rPr>
          <w:rFonts w:ascii="Times New Roman" w:hAnsi="Times New Roman" w:cs="Times New Roman"/>
          <w:b/>
          <w:sz w:val="24"/>
          <w:szCs w:val="24"/>
          <w:lang w:val="en-US"/>
        </w:rPr>
      </w:pPr>
      <w:r w:rsidRPr="00EA038F">
        <w:rPr>
          <w:rFonts w:ascii="Times New Roman" w:hAnsi="Times New Roman" w:cs="Times New Roman"/>
          <w:b/>
          <w:sz w:val="24"/>
          <w:szCs w:val="24"/>
          <w:lang w:val="en-US"/>
        </w:rPr>
        <w:t>Socio professional relations in the hospital setting and repercussions on nurse's mental health</w:t>
      </w:r>
    </w:p>
    <w:p w:rsidR="000732FD" w:rsidRPr="00EA038F" w:rsidRDefault="000732FD" w:rsidP="000732FD">
      <w:pPr>
        <w:spacing w:line="360" w:lineRule="auto"/>
        <w:ind w:firstLine="567"/>
        <w:jc w:val="center"/>
        <w:rPr>
          <w:rFonts w:ascii="Times New Roman" w:eastAsia="Times New Roman" w:hAnsi="Times New Roman" w:cs="Times New Roman"/>
          <w:b/>
          <w:sz w:val="24"/>
          <w:szCs w:val="24"/>
          <w:lang w:val="en-US"/>
        </w:rPr>
      </w:pPr>
    </w:p>
    <w:p w:rsidR="000732FD" w:rsidRPr="00EA038F" w:rsidRDefault="000732FD" w:rsidP="000732FD">
      <w:pPr>
        <w:spacing w:line="360" w:lineRule="auto"/>
        <w:ind w:firstLine="567"/>
        <w:jc w:val="center"/>
        <w:rPr>
          <w:rStyle w:val="apple-converted-space"/>
          <w:rFonts w:ascii="Times New Roman" w:hAnsi="Times New Roman" w:cs="Times New Roman"/>
          <w:color w:val="111111"/>
          <w:sz w:val="24"/>
          <w:szCs w:val="24"/>
          <w:shd w:val="clear" w:color="auto" w:fill="FFFFFF"/>
          <w:lang w:val="en-US"/>
        </w:rPr>
      </w:pPr>
      <w:r w:rsidRPr="00EA038F">
        <w:rPr>
          <w:rFonts w:ascii="Times New Roman" w:hAnsi="Times New Roman" w:cs="Times New Roman"/>
          <w:b/>
          <w:sz w:val="24"/>
          <w:szCs w:val="24"/>
          <w:lang w:val="en-US"/>
        </w:rPr>
        <w:t>Socio professional relations in the hospital setting</w:t>
      </w:r>
    </w:p>
    <w:p w:rsidR="000732FD" w:rsidRPr="00EA038F" w:rsidRDefault="000732FD" w:rsidP="000732FD">
      <w:pPr>
        <w:spacing w:line="360" w:lineRule="auto"/>
        <w:ind w:firstLine="567"/>
        <w:jc w:val="both"/>
        <w:rPr>
          <w:rStyle w:val="apple-converted-space"/>
          <w:rFonts w:ascii="Times New Roman" w:hAnsi="Times New Roman" w:cs="Times New Roman"/>
          <w:color w:val="111111"/>
          <w:sz w:val="24"/>
          <w:szCs w:val="24"/>
          <w:shd w:val="clear" w:color="auto" w:fill="FFFFFF"/>
          <w:lang w:val="en-US"/>
        </w:rPr>
      </w:pPr>
    </w:p>
    <w:p w:rsidR="000732FD" w:rsidRPr="00EA038F" w:rsidRDefault="000732FD" w:rsidP="000732FD">
      <w:pPr>
        <w:spacing w:line="360" w:lineRule="auto"/>
        <w:ind w:firstLine="567"/>
        <w:jc w:val="both"/>
        <w:rPr>
          <w:rFonts w:ascii="Times New Roman" w:hAnsi="Times New Roman" w:cs="Times New Roman"/>
          <w:sz w:val="24"/>
          <w:szCs w:val="24"/>
        </w:rPr>
      </w:pPr>
      <w:r w:rsidRPr="00EA038F">
        <w:rPr>
          <w:rFonts w:ascii="Times New Roman" w:hAnsi="Times New Roman" w:cs="Times New Roman"/>
          <w:sz w:val="24"/>
          <w:szCs w:val="24"/>
        </w:rPr>
        <w:t>Janine Kieling Monteiro. Psicóloga. Doutora em Psicologia pela Universidade Federal do Rio Grande do Sul (UFRGS). Professora do Programa de Pós Graduação em Psicologia da Universidade do Vale do Rio dos Sinos (</w:t>
      </w:r>
      <w:proofErr w:type="spellStart"/>
      <w:r w:rsidRPr="00EA038F">
        <w:rPr>
          <w:rFonts w:ascii="Times New Roman" w:hAnsi="Times New Roman" w:cs="Times New Roman"/>
          <w:sz w:val="24"/>
          <w:szCs w:val="24"/>
        </w:rPr>
        <w:t>UNISINOS</w:t>
      </w:r>
      <w:proofErr w:type="spellEnd"/>
      <w:r w:rsidRPr="00EA038F">
        <w:rPr>
          <w:rFonts w:ascii="Times New Roman" w:hAnsi="Times New Roman" w:cs="Times New Roman"/>
          <w:sz w:val="24"/>
          <w:szCs w:val="24"/>
        </w:rPr>
        <w:t xml:space="preserve">). Telefone: (051) 99699054. E-mail: janinekm@unisinos.br </w:t>
      </w:r>
    </w:p>
    <w:p w:rsidR="000732FD" w:rsidRPr="00EA038F" w:rsidRDefault="000732FD" w:rsidP="000732FD">
      <w:pPr>
        <w:spacing w:line="360" w:lineRule="auto"/>
        <w:ind w:firstLine="567"/>
        <w:jc w:val="both"/>
        <w:rPr>
          <w:rFonts w:ascii="Times New Roman" w:hAnsi="Times New Roman" w:cs="Times New Roman"/>
          <w:sz w:val="24"/>
          <w:szCs w:val="24"/>
        </w:rPr>
      </w:pPr>
      <w:r w:rsidRPr="00EA038F">
        <w:rPr>
          <w:rFonts w:ascii="Times New Roman" w:hAnsi="Times New Roman" w:cs="Times New Roman"/>
          <w:sz w:val="24"/>
          <w:szCs w:val="24"/>
        </w:rPr>
        <w:t xml:space="preserve">Gabrielle </w:t>
      </w:r>
      <w:proofErr w:type="spellStart"/>
      <w:r w:rsidRPr="00EA038F">
        <w:rPr>
          <w:rFonts w:ascii="Times New Roman" w:hAnsi="Times New Roman" w:cs="Times New Roman"/>
          <w:sz w:val="24"/>
          <w:szCs w:val="24"/>
        </w:rPr>
        <w:t>Hennig</w:t>
      </w:r>
      <w:proofErr w:type="spellEnd"/>
      <w:r w:rsidRPr="00EA038F">
        <w:rPr>
          <w:rFonts w:ascii="Times New Roman" w:hAnsi="Times New Roman" w:cs="Times New Roman"/>
          <w:sz w:val="24"/>
          <w:szCs w:val="24"/>
        </w:rPr>
        <w:t xml:space="preserve"> Grisa. Psicóloga pela Universidade do Vale do Rio dos Sinos (</w:t>
      </w:r>
      <w:proofErr w:type="spellStart"/>
      <w:r w:rsidRPr="00EA038F">
        <w:rPr>
          <w:rFonts w:ascii="Times New Roman" w:hAnsi="Times New Roman" w:cs="Times New Roman"/>
          <w:sz w:val="24"/>
          <w:szCs w:val="24"/>
        </w:rPr>
        <w:t>UNISINOS</w:t>
      </w:r>
      <w:proofErr w:type="spellEnd"/>
      <w:r w:rsidRPr="00EA038F">
        <w:rPr>
          <w:rFonts w:ascii="Times New Roman" w:hAnsi="Times New Roman" w:cs="Times New Roman"/>
          <w:sz w:val="24"/>
          <w:szCs w:val="24"/>
        </w:rPr>
        <w:t xml:space="preserve">). </w:t>
      </w:r>
      <w:proofErr w:type="gramStart"/>
      <w:r w:rsidRPr="00EA038F">
        <w:rPr>
          <w:rFonts w:ascii="Times New Roman" w:hAnsi="Times New Roman" w:cs="Times New Roman"/>
          <w:sz w:val="24"/>
          <w:szCs w:val="24"/>
        </w:rPr>
        <w:t>Telefone:</w:t>
      </w:r>
      <w:proofErr w:type="gramEnd"/>
      <w:r w:rsidRPr="00EA038F">
        <w:rPr>
          <w:rFonts w:ascii="Times New Roman" w:hAnsi="Times New Roman" w:cs="Times New Roman"/>
          <w:sz w:val="24"/>
          <w:szCs w:val="24"/>
        </w:rPr>
        <w:t>(051) 82192122 . E-mail: gabrielleghg@gmail.com</w:t>
      </w:r>
    </w:p>
    <w:p w:rsidR="00C93EC8" w:rsidRDefault="00C93EC8">
      <w:bookmarkStart w:id="0" w:name="_GoBack"/>
      <w:bookmarkEnd w:id="0"/>
    </w:p>
    <w:sectPr w:rsidR="00C93E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E95" w:rsidRDefault="00472E95" w:rsidP="000732FD">
      <w:pPr>
        <w:spacing w:line="240" w:lineRule="auto"/>
      </w:pPr>
      <w:r>
        <w:separator/>
      </w:r>
    </w:p>
  </w:endnote>
  <w:endnote w:type="continuationSeparator" w:id="0">
    <w:p w:rsidR="00472E95" w:rsidRDefault="00472E95" w:rsidP="00073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E95" w:rsidRDefault="00472E95" w:rsidP="000732FD">
      <w:pPr>
        <w:spacing w:line="240" w:lineRule="auto"/>
      </w:pPr>
      <w:r>
        <w:separator/>
      </w:r>
    </w:p>
  </w:footnote>
  <w:footnote w:type="continuationSeparator" w:id="0">
    <w:p w:rsidR="00472E95" w:rsidRDefault="00472E95" w:rsidP="000732FD">
      <w:pPr>
        <w:spacing w:line="240" w:lineRule="auto"/>
      </w:pPr>
      <w:r>
        <w:continuationSeparator/>
      </w:r>
    </w:p>
  </w:footnote>
  <w:footnote w:id="1">
    <w:p w:rsidR="000732FD" w:rsidRDefault="000732FD" w:rsidP="000732FD">
      <w:pPr>
        <w:pStyle w:val="Textodenotaderodap"/>
      </w:pPr>
      <w:r>
        <w:rPr>
          <w:rStyle w:val="Refdenotaderodap"/>
        </w:rPr>
        <w:footnoteRef/>
      </w:r>
      <w:r>
        <w:t xml:space="preserve"> Esta pesquisa recebeu apoio financeiro do CNPq.</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FD"/>
    <w:rsid w:val="000732FD"/>
    <w:rsid w:val="00472E95"/>
    <w:rsid w:val="00C93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32FD"/>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732FD"/>
    <w:rPr>
      <w:rFonts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0732FD"/>
    <w:rPr>
      <w:rFonts w:ascii="Arial" w:eastAsia="Arial" w:hAnsi="Arial" w:cs="Times New Roman"/>
      <w:color w:val="000000"/>
      <w:sz w:val="20"/>
      <w:szCs w:val="20"/>
      <w:lang w:val="x-none" w:eastAsia="x-none"/>
    </w:rPr>
  </w:style>
  <w:style w:type="character" w:styleId="Refdenotaderodap">
    <w:name w:val="footnote reference"/>
    <w:uiPriority w:val="99"/>
    <w:semiHidden/>
    <w:unhideWhenUsed/>
    <w:rsid w:val="000732FD"/>
    <w:rPr>
      <w:vertAlign w:val="superscript"/>
    </w:rPr>
  </w:style>
  <w:style w:type="character" w:customStyle="1" w:styleId="apple-converted-space">
    <w:name w:val="apple-converted-space"/>
    <w:rsid w:val="00073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32FD"/>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732FD"/>
    <w:rPr>
      <w:rFonts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0732FD"/>
    <w:rPr>
      <w:rFonts w:ascii="Arial" w:eastAsia="Arial" w:hAnsi="Arial" w:cs="Times New Roman"/>
      <w:color w:val="000000"/>
      <w:sz w:val="20"/>
      <w:szCs w:val="20"/>
      <w:lang w:val="x-none" w:eastAsia="x-none"/>
    </w:rPr>
  </w:style>
  <w:style w:type="character" w:styleId="Refdenotaderodap">
    <w:name w:val="footnote reference"/>
    <w:uiPriority w:val="99"/>
    <w:semiHidden/>
    <w:unhideWhenUsed/>
    <w:rsid w:val="000732FD"/>
    <w:rPr>
      <w:vertAlign w:val="superscript"/>
    </w:rPr>
  </w:style>
  <w:style w:type="character" w:customStyle="1" w:styleId="apple-converted-space">
    <w:name w:val="apple-converted-space"/>
    <w:rsid w:val="0007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Unisinos</dc:creator>
  <cp:lastModifiedBy>Unisinos</cp:lastModifiedBy>
  <cp:revision>1</cp:revision>
  <dcterms:created xsi:type="dcterms:W3CDTF">2013-12-18T18:27:00Z</dcterms:created>
  <dcterms:modified xsi:type="dcterms:W3CDTF">2013-12-18T18:28:00Z</dcterms:modified>
</cp:coreProperties>
</file>