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A4" w:rsidRDefault="004F11DD">
      <w:r>
        <w:t>Prezados editores,</w:t>
      </w:r>
    </w:p>
    <w:p w:rsidR="004F11DD" w:rsidRDefault="004F11DD">
      <w:r>
        <w:t xml:space="preserve">Agradecemos as indicações de alterações propostas, </w:t>
      </w:r>
      <w:r w:rsidR="006F488D">
        <w:t>que contribuíram para uma maior qualificação do artigo</w:t>
      </w:r>
      <w:r>
        <w:t>. Foram realizadas, conforme as recomendações, as seguintes mudanças:</w:t>
      </w:r>
    </w:p>
    <w:p w:rsidR="004F11DD" w:rsidRDefault="006F488D" w:rsidP="004F11DD">
      <w:pPr>
        <w:pStyle w:val="PargrafodaLista"/>
        <w:numPr>
          <w:ilvl w:val="0"/>
          <w:numId w:val="1"/>
        </w:numPr>
      </w:pPr>
      <w:r>
        <w:t xml:space="preserve">Foi acrescentada mais uma palavra-chave (relações familiares). Não foi possível utilizar alguma palavra relacionada à transgeracionalidade, posto que não se encontra no </w:t>
      </w:r>
      <w:proofErr w:type="spellStart"/>
      <w:r>
        <w:t>Decs</w:t>
      </w:r>
      <w:proofErr w:type="spellEnd"/>
      <w:r w:rsidR="004D71DA">
        <w:t>;</w:t>
      </w:r>
    </w:p>
    <w:p w:rsidR="004D71DA" w:rsidRDefault="006F488D" w:rsidP="004D71DA">
      <w:pPr>
        <w:pStyle w:val="PargrafodaLista"/>
        <w:numPr>
          <w:ilvl w:val="0"/>
          <w:numId w:val="1"/>
        </w:numPr>
      </w:pPr>
      <w:r>
        <w:t>A escrita foi revisada para as frases ficarem mais objetivas</w:t>
      </w:r>
      <w:r w:rsidR="00446B02">
        <w:t>, evitando a expressão “não consumo”</w:t>
      </w:r>
      <w:r w:rsidR="004D71DA">
        <w:t>;</w:t>
      </w:r>
    </w:p>
    <w:p w:rsidR="004F11DD" w:rsidRDefault="006F488D" w:rsidP="004D71DA">
      <w:pPr>
        <w:pStyle w:val="PargrafodaLista"/>
        <w:numPr>
          <w:ilvl w:val="0"/>
          <w:numId w:val="1"/>
        </w:numPr>
      </w:pPr>
      <w:r>
        <w:t xml:space="preserve">Foi retirada a justificativa para a realização do estudo, pois o </w:t>
      </w:r>
      <w:proofErr w:type="spellStart"/>
      <w:r>
        <w:t>parecerista</w:t>
      </w:r>
      <w:proofErr w:type="spellEnd"/>
      <w:r>
        <w:t xml:space="preserve"> entendeu como se fosse um objetivo específico</w:t>
      </w:r>
      <w:r w:rsidR="004D71DA">
        <w:t>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>
        <w:t xml:space="preserve">Foi </w:t>
      </w:r>
      <w:r w:rsidR="006F488D">
        <w:t>revisada a idade dos participantes</w:t>
      </w:r>
      <w:r>
        <w:t>;</w:t>
      </w:r>
    </w:p>
    <w:p w:rsidR="004D71DA" w:rsidRDefault="004D71DA" w:rsidP="004D71DA">
      <w:pPr>
        <w:pStyle w:val="PargrafodaLista"/>
        <w:numPr>
          <w:ilvl w:val="0"/>
          <w:numId w:val="1"/>
        </w:numPr>
      </w:pPr>
      <w:r>
        <w:t xml:space="preserve">Foi </w:t>
      </w:r>
      <w:r w:rsidR="006F488D">
        <w:t>inserido o critério de exclusão e entende-se que a forma de recrutamento dos participantes já consta nos procedimentos</w:t>
      </w:r>
      <w:r>
        <w:t>;</w:t>
      </w:r>
    </w:p>
    <w:p w:rsidR="004D71DA" w:rsidRDefault="006F488D" w:rsidP="004D71DA">
      <w:pPr>
        <w:pStyle w:val="PargrafodaLista"/>
        <w:numPr>
          <w:ilvl w:val="0"/>
          <w:numId w:val="1"/>
        </w:numPr>
      </w:pPr>
      <w:r>
        <w:t>Os resultados do AUDIT já constavam na tabela de desc</w:t>
      </w:r>
      <w:r w:rsidR="00546E39">
        <w:t>r</w:t>
      </w:r>
      <w:r>
        <w:t xml:space="preserve">ição dos </w:t>
      </w:r>
      <w:r w:rsidR="00546E39">
        <w:t xml:space="preserve">participantes, revelando o uso de substâncias pelos </w:t>
      </w:r>
      <w:r w:rsidR="00446B02">
        <w:t>mesmos</w:t>
      </w:r>
      <w:r w:rsidR="004D71DA">
        <w:t>;</w:t>
      </w:r>
    </w:p>
    <w:p w:rsidR="004D71DA" w:rsidRDefault="00546E39" w:rsidP="005A0A23">
      <w:pPr>
        <w:pStyle w:val="PargrafodaLista"/>
        <w:numPr>
          <w:ilvl w:val="0"/>
          <w:numId w:val="1"/>
        </w:numPr>
      </w:pPr>
      <w:r>
        <w:t>Foi indicado, nos instrumentos, quem os elaborou</w:t>
      </w:r>
      <w:r w:rsidR="005A0A23">
        <w:t>;</w:t>
      </w:r>
    </w:p>
    <w:p w:rsidR="005A0A23" w:rsidRDefault="00546E39" w:rsidP="004D71DA">
      <w:pPr>
        <w:pStyle w:val="PargrafodaLista"/>
        <w:numPr>
          <w:ilvl w:val="0"/>
          <w:numId w:val="1"/>
        </w:numPr>
      </w:pPr>
      <w:r>
        <w:t>Foi reescrita a frase sobre o consentimento dos pais, evidenciando ainda mais claramente que foi obtido o consentimento por telefone e também pela assinatura do TCLE</w:t>
      </w:r>
      <w:r w:rsidR="005A0A23">
        <w:t>;</w:t>
      </w:r>
    </w:p>
    <w:p w:rsidR="00546E39" w:rsidRDefault="00546E39" w:rsidP="004D71DA">
      <w:pPr>
        <w:pStyle w:val="PargrafodaLista"/>
        <w:numPr>
          <w:ilvl w:val="0"/>
          <w:numId w:val="1"/>
        </w:numPr>
      </w:pPr>
      <w:r>
        <w:t>Foi inserida discussão sobre as informações da tabela;</w:t>
      </w:r>
    </w:p>
    <w:p w:rsidR="00546E39" w:rsidRDefault="00546E39" w:rsidP="004D71DA">
      <w:pPr>
        <w:pStyle w:val="PargrafodaLista"/>
        <w:numPr>
          <w:ilvl w:val="0"/>
          <w:numId w:val="1"/>
        </w:numPr>
      </w:pPr>
      <w:r>
        <w:t>Foram explicitadas as contribuições do estudo e sugestões de ações preventivas.</w:t>
      </w:r>
    </w:p>
    <w:p w:rsidR="00546E39" w:rsidRDefault="00546E39" w:rsidP="004D71DA">
      <w:pPr>
        <w:pStyle w:val="PargrafodaLista"/>
        <w:numPr>
          <w:ilvl w:val="0"/>
          <w:numId w:val="1"/>
        </w:numPr>
      </w:pPr>
      <w:r>
        <w:t>Foi resumida a tabela de descrição dos participantes, contemplando somente os itens discutidos no texto, adequa</w:t>
      </w:r>
      <w:r w:rsidR="00446B02">
        <w:t>ndo-a</w:t>
      </w:r>
      <w:r>
        <w:t xml:space="preserve"> ao </w:t>
      </w:r>
      <w:r w:rsidR="00446B02">
        <w:t>f</w:t>
      </w:r>
      <w:bookmarkStart w:id="0" w:name="_GoBack"/>
      <w:bookmarkEnd w:id="0"/>
      <w:r>
        <w:t>ormato APA.</w:t>
      </w:r>
    </w:p>
    <w:sectPr w:rsidR="00546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3AF7"/>
    <w:multiLevelType w:val="hybridMultilevel"/>
    <w:tmpl w:val="5E4043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B"/>
    <w:rsid w:val="00082CFB"/>
    <w:rsid w:val="00446B02"/>
    <w:rsid w:val="004D71DA"/>
    <w:rsid w:val="004F11DD"/>
    <w:rsid w:val="00546E39"/>
    <w:rsid w:val="005A0A23"/>
    <w:rsid w:val="006675F7"/>
    <w:rsid w:val="006F488D"/>
    <w:rsid w:val="007410DD"/>
    <w:rsid w:val="008D5444"/>
    <w:rsid w:val="00DE2A9C"/>
    <w:rsid w:val="00F1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2313"/>
  <w15:chartTrackingRefBased/>
  <w15:docId w15:val="{6F3BFE6B-FD94-46DF-B6A8-9976F7D3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FALCKE</dc:creator>
  <cp:keywords/>
  <dc:description/>
  <cp:lastModifiedBy>DENISE FALCKE</cp:lastModifiedBy>
  <cp:revision>4</cp:revision>
  <dcterms:created xsi:type="dcterms:W3CDTF">2019-07-29T15:02:00Z</dcterms:created>
  <dcterms:modified xsi:type="dcterms:W3CDTF">2019-07-29T15:18:00Z</dcterms:modified>
</cp:coreProperties>
</file>