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00" w:rsidRDefault="009F3400" w:rsidP="009F3400">
      <w:pPr>
        <w:spacing w:line="480" w:lineRule="auto"/>
        <w:jc w:val="center"/>
        <w:rPr>
          <w:b/>
          <w:color w:val="000080"/>
        </w:rPr>
      </w:pPr>
      <w:bookmarkStart w:id="0" w:name="_GoBack"/>
      <w:bookmarkEnd w:id="0"/>
      <w:r w:rsidRPr="00A201EF">
        <w:rPr>
          <w:b/>
          <w:color w:val="000080"/>
        </w:rPr>
        <w:t xml:space="preserve">Anexo </w:t>
      </w:r>
      <w:r>
        <w:rPr>
          <w:b/>
          <w:color w:val="000080"/>
        </w:rPr>
        <w:t>A</w:t>
      </w:r>
      <w:r w:rsidRPr="00A201EF">
        <w:rPr>
          <w:b/>
          <w:color w:val="000080"/>
        </w:rPr>
        <w:t xml:space="preserve">: ESTRUTURA DOS MÓDULOS DE INTERVENÇÃO </w:t>
      </w:r>
      <w:r>
        <w:rPr>
          <w:b/>
          <w:color w:val="000080"/>
        </w:rPr>
        <w:t>DESTINADOS AOS PAIS</w:t>
      </w:r>
    </w:p>
    <w:tbl>
      <w:tblPr>
        <w:tblW w:w="10625" w:type="dxa"/>
        <w:tblCellSpacing w:w="0" w:type="dxa"/>
        <w:tblInd w:w="-8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580"/>
        <w:gridCol w:w="2885"/>
      </w:tblGrid>
      <w:tr w:rsidR="009F3400" w:rsidRPr="00CF69A2" w:rsidTr="00BC3E9F">
        <w:trPr>
          <w:trHeight w:val="915"/>
          <w:tblCellSpacing w:w="0" w:type="dxa"/>
        </w:trPr>
        <w:tc>
          <w:tcPr>
            <w:tcW w:w="2160" w:type="dxa"/>
            <w:shd w:val="clear" w:color="auto" w:fill="E6E6E6"/>
            <w:vAlign w:val="center"/>
          </w:tcPr>
          <w:p w:rsidR="009F3400" w:rsidRPr="00CF69A2" w:rsidRDefault="009F3400" w:rsidP="00BC3E9F">
            <w:pPr>
              <w:tabs>
                <w:tab w:val="left" w:pos="1600"/>
              </w:tabs>
              <w:spacing w:line="360" w:lineRule="auto"/>
              <w:jc w:val="center"/>
              <w:rPr>
                <w:b/>
                <w:bCs/>
              </w:rPr>
            </w:pPr>
            <w:r w:rsidRPr="00CF69A2">
              <w:rPr>
                <w:b/>
                <w:bCs/>
              </w:rPr>
              <w:t>I</w:t>
            </w:r>
          </w:p>
          <w:p w:rsidR="009F3400" w:rsidRPr="00CB0186" w:rsidRDefault="009F3400" w:rsidP="00BC3E9F">
            <w:pPr>
              <w:tabs>
                <w:tab w:val="left" w:pos="1600"/>
              </w:tabs>
              <w:spacing w:line="360" w:lineRule="auto"/>
              <w:jc w:val="center"/>
              <w:rPr>
                <w:b/>
                <w:bCs/>
              </w:rPr>
            </w:pPr>
            <w:r w:rsidRPr="00CF69A2">
              <w:rPr>
                <w:b/>
                <w:bCs/>
              </w:rPr>
              <w:t>“CONHEÇO-ME ENQUANTO PESSOA”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F3400" w:rsidRPr="00CF69A2" w:rsidRDefault="009F3400" w:rsidP="009F3400">
            <w:pPr>
              <w:numPr>
                <w:ilvl w:val="0"/>
                <w:numId w:val="1"/>
              </w:numPr>
              <w:tabs>
                <w:tab w:val="clear" w:pos="720"/>
                <w:tab w:val="num" w:pos="350"/>
                <w:tab w:val="left" w:pos="1600"/>
              </w:tabs>
              <w:spacing w:line="360" w:lineRule="auto"/>
              <w:ind w:left="350" w:hanging="180"/>
            </w:pPr>
            <w:r w:rsidRPr="00CF69A2">
              <w:t>Mostrar a pertinência da cognição social</w:t>
            </w:r>
          </w:p>
          <w:p w:rsidR="009F3400" w:rsidRPr="00CF69A2" w:rsidRDefault="009F3400" w:rsidP="009F3400">
            <w:pPr>
              <w:numPr>
                <w:ilvl w:val="0"/>
                <w:numId w:val="1"/>
              </w:numPr>
              <w:tabs>
                <w:tab w:val="clear" w:pos="720"/>
                <w:tab w:val="num" w:pos="350"/>
                <w:tab w:val="left" w:pos="1600"/>
              </w:tabs>
              <w:spacing w:line="360" w:lineRule="auto"/>
              <w:ind w:left="350" w:hanging="180"/>
            </w:pPr>
            <w:r w:rsidRPr="00CF69A2">
              <w:t>Exercitar a tomada de perspectiva</w:t>
            </w:r>
          </w:p>
          <w:p w:rsidR="009F3400" w:rsidRPr="00CF69A2" w:rsidRDefault="009F3400" w:rsidP="009F3400">
            <w:pPr>
              <w:numPr>
                <w:ilvl w:val="0"/>
                <w:numId w:val="1"/>
              </w:numPr>
              <w:tabs>
                <w:tab w:val="clear" w:pos="720"/>
                <w:tab w:val="num" w:pos="350"/>
                <w:tab w:val="left" w:pos="1600"/>
              </w:tabs>
              <w:spacing w:line="360" w:lineRule="auto"/>
              <w:ind w:left="350" w:hanging="180"/>
            </w:pPr>
            <w:r w:rsidRPr="00CF69A2">
              <w:t>Consciencializar para as dificuldades inerentes à compreensão dos outros</w:t>
            </w:r>
          </w:p>
        </w:tc>
        <w:tc>
          <w:tcPr>
            <w:tcW w:w="2885" w:type="dxa"/>
            <w:shd w:val="clear" w:color="auto" w:fill="E6E6E6"/>
            <w:vAlign w:val="center"/>
          </w:tcPr>
          <w:p w:rsidR="009F3400" w:rsidRPr="00CF69A2" w:rsidRDefault="009F3400" w:rsidP="00BC3E9F">
            <w:pPr>
              <w:tabs>
                <w:tab w:val="left" w:pos="1600"/>
              </w:tabs>
              <w:spacing w:line="360" w:lineRule="auto"/>
              <w:jc w:val="center"/>
              <w:rPr>
                <w:bCs/>
                <w:iCs/>
              </w:rPr>
            </w:pPr>
            <w:r w:rsidRPr="00CF69A2">
              <w:rPr>
                <w:bCs/>
                <w:iCs/>
              </w:rPr>
              <w:t>1.ª “Quem sou eu?”</w:t>
            </w:r>
          </w:p>
          <w:p w:rsidR="009F3400" w:rsidRPr="00CF69A2" w:rsidRDefault="009F3400" w:rsidP="00BC3E9F">
            <w:pPr>
              <w:tabs>
                <w:tab w:val="left" w:pos="1600"/>
              </w:tabs>
              <w:spacing w:line="360" w:lineRule="auto"/>
              <w:jc w:val="center"/>
            </w:pPr>
            <w:r w:rsidRPr="00CF69A2">
              <w:rPr>
                <w:bCs/>
                <w:iCs/>
              </w:rPr>
              <w:t>2.ª “Eu e o outro”</w:t>
            </w:r>
          </w:p>
        </w:tc>
      </w:tr>
      <w:tr w:rsidR="009F3400" w:rsidRPr="00CF69A2" w:rsidTr="00BC3E9F">
        <w:trPr>
          <w:trHeight w:val="795"/>
          <w:tblCellSpacing w:w="0" w:type="dxa"/>
        </w:trPr>
        <w:tc>
          <w:tcPr>
            <w:tcW w:w="2160" w:type="dxa"/>
            <w:shd w:val="clear" w:color="auto" w:fill="E6E6E6"/>
            <w:vAlign w:val="center"/>
          </w:tcPr>
          <w:p w:rsidR="009F3400" w:rsidRPr="00CF69A2" w:rsidRDefault="009F3400" w:rsidP="00BC3E9F">
            <w:pPr>
              <w:tabs>
                <w:tab w:val="left" w:pos="1600"/>
              </w:tabs>
              <w:spacing w:line="360" w:lineRule="auto"/>
              <w:jc w:val="center"/>
              <w:rPr>
                <w:b/>
                <w:bCs/>
              </w:rPr>
            </w:pPr>
            <w:r w:rsidRPr="00CF69A2">
              <w:rPr>
                <w:b/>
                <w:bCs/>
              </w:rPr>
              <w:t>II</w:t>
            </w:r>
          </w:p>
          <w:p w:rsidR="009F3400" w:rsidRPr="00CB0186" w:rsidRDefault="009F3400" w:rsidP="00BC3E9F">
            <w:pPr>
              <w:tabs>
                <w:tab w:val="left" w:pos="1600"/>
              </w:tabs>
              <w:spacing w:line="360" w:lineRule="auto"/>
              <w:jc w:val="center"/>
              <w:rPr>
                <w:b/>
                <w:bCs/>
              </w:rPr>
            </w:pPr>
            <w:r w:rsidRPr="00CF69A2">
              <w:rPr>
                <w:b/>
                <w:bCs/>
              </w:rPr>
              <w:t>“CONHEÇO-ME ENQUANTO PAI/MÃE!”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F3400" w:rsidRPr="00CF69A2" w:rsidRDefault="009F3400" w:rsidP="009F3400">
            <w:pPr>
              <w:numPr>
                <w:ilvl w:val="0"/>
                <w:numId w:val="2"/>
              </w:numPr>
              <w:tabs>
                <w:tab w:val="clear" w:pos="720"/>
                <w:tab w:val="num" w:pos="350"/>
                <w:tab w:val="left" w:pos="1600"/>
              </w:tabs>
              <w:spacing w:line="360" w:lineRule="auto"/>
              <w:ind w:left="350" w:hanging="180"/>
            </w:pPr>
            <w:r w:rsidRPr="00CF69A2">
              <w:t xml:space="preserve">Promover o </w:t>
            </w:r>
            <w:proofErr w:type="spellStart"/>
            <w:r w:rsidRPr="00CF69A2">
              <w:t>auto-conhecimento</w:t>
            </w:r>
            <w:proofErr w:type="spellEnd"/>
          </w:p>
          <w:p w:rsidR="009F3400" w:rsidRPr="00CF69A2" w:rsidRDefault="009F3400" w:rsidP="009F3400">
            <w:pPr>
              <w:numPr>
                <w:ilvl w:val="0"/>
                <w:numId w:val="2"/>
              </w:numPr>
              <w:tabs>
                <w:tab w:val="clear" w:pos="720"/>
                <w:tab w:val="num" w:pos="350"/>
                <w:tab w:val="left" w:pos="1600"/>
              </w:tabs>
              <w:spacing w:line="360" w:lineRule="auto"/>
              <w:ind w:left="350" w:hanging="180"/>
            </w:pPr>
            <w:r w:rsidRPr="00CF69A2">
              <w:t>Favorecer o contacto e confiança no outro</w:t>
            </w:r>
          </w:p>
          <w:p w:rsidR="009F3400" w:rsidRPr="00CF69A2" w:rsidRDefault="009F3400" w:rsidP="009F3400">
            <w:pPr>
              <w:numPr>
                <w:ilvl w:val="0"/>
                <w:numId w:val="2"/>
              </w:numPr>
              <w:tabs>
                <w:tab w:val="clear" w:pos="720"/>
                <w:tab w:val="num" w:pos="350"/>
                <w:tab w:val="left" w:pos="1600"/>
              </w:tabs>
              <w:spacing w:line="360" w:lineRule="auto"/>
              <w:ind w:left="350" w:hanging="180"/>
            </w:pPr>
            <w:r w:rsidRPr="00CF69A2">
              <w:t>Reconhecer a necessidade de mudança</w:t>
            </w:r>
          </w:p>
          <w:p w:rsidR="009F3400" w:rsidRPr="00CF69A2" w:rsidRDefault="009F3400" w:rsidP="009F3400">
            <w:pPr>
              <w:numPr>
                <w:ilvl w:val="0"/>
                <w:numId w:val="2"/>
              </w:numPr>
              <w:tabs>
                <w:tab w:val="clear" w:pos="720"/>
                <w:tab w:val="num" w:pos="350"/>
                <w:tab w:val="left" w:pos="1600"/>
              </w:tabs>
              <w:spacing w:line="360" w:lineRule="auto"/>
              <w:ind w:left="350" w:hanging="180"/>
            </w:pPr>
            <w:r w:rsidRPr="00CF69A2">
              <w:t xml:space="preserve">Reconhecer a influência dos estilos parentais (actuais e passados). </w:t>
            </w:r>
          </w:p>
        </w:tc>
        <w:tc>
          <w:tcPr>
            <w:tcW w:w="2885" w:type="dxa"/>
            <w:shd w:val="clear" w:color="auto" w:fill="E6E6E6"/>
            <w:vAlign w:val="center"/>
          </w:tcPr>
          <w:p w:rsidR="009F3400" w:rsidRPr="00CF69A2" w:rsidRDefault="009F3400" w:rsidP="00BC3E9F">
            <w:pPr>
              <w:tabs>
                <w:tab w:val="left" w:pos="1600"/>
              </w:tabs>
              <w:spacing w:line="360" w:lineRule="auto"/>
              <w:jc w:val="center"/>
              <w:rPr>
                <w:bCs/>
                <w:iCs/>
              </w:rPr>
            </w:pPr>
            <w:r w:rsidRPr="00CF69A2">
              <w:rPr>
                <w:bCs/>
                <w:iCs/>
              </w:rPr>
              <w:t>1.ª “Pai para a vida!”</w:t>
            </w:r>
          </w:p>
          <w:p w:rsidR="009F3400" w:rsidRPr="00CF69A2" w:rsidRDefault="009F3400" w:rsidP="00BC3E9F">
            <w:pPr>
              <w:tabs>
                <w:tab w:val="left" w:pos="1600"/>
              </w:tabs>
              <w:spacing w:line="360" w:lineRule="auto"/>
              <w:jc w:val="center"/>
            </w:pPr>
            <w:r w:rsidRPr="00CF69A2">
              <w:rPr>
                <w:bCs/>
                <w:iCs/>
              </w:rPr>
              <w:t xml:space="preserve">2.ª “Que tipo de pai </w:t>
            </w:r>
            <w:proofErr w:type="gramStart"/>
            <w:r w:rsidRPr="00CF69A2">
              <w:rPr>
                <w:bCs/>
                <w:iCs/>
              </w:rPr>
              <w:t>sou</w:t>
            </w:r>
            <w:proofErr w:type="gramEnd"/>
            <w:r w:rsidRPr="00CF69A2">
              <w:rPr>
                <w:bCs/>
                <w:iCs/>
              </w:rPr>
              <w:t>?”</w:t>
            </w:r>
          </w:p>
        </w:tc>
      </w:tr>
      <w:tr w:rsidR="009F3400" w:rsidRPr="00CF69A2" w:rsidTr="00BC3E9F">
        <w:trPr>
          <w:trHeight w:val="1140"/>
          <w:tblCellSpacing w:w="0" w:type="dxa"/>
        </w:trPr>
        <w:tc>
          <w:tcPr>
            <w:tcW w:w="2160" w:type="dxa"/>
            <w:shd w:val="clear" w:color="auto" w:fill="E6E6E6"/>
            <w:vAlign w:val="center"/>
          </w:tcPr>
          <w:p w:rsidR="009F3400" w:rsidRPr="00CF69A2" w:rsidRDefault="009F3400" w:rsidP="00BC3E9F">
            <w:pPr>
              <w:tabs>
                <w:tab w:val="left" w:pos="1600"/>
              </w:tabs>
              <w:spacing w:line="360" w:lineRule="auto"/>
              <w:jc w:val="center"/>
              <w:rPr>
                <w:b/>
                <w:bCs/>
              </w:rPr>
            </w:pPr>
            <w:r w:rsidRPr="00CF69A2">
              <w:rPr>
                <w:b/>
                <w:bCs/>
              </w:rPr>
              <w:t>III</w:t>
            </w:r>
          </w:p>
          <w:p w:rsidR="009F3400" w:rsidRPr="00CB0186" w:rsidRDefault="009F3400" w:rsidP="00BC3E9F">
            <w:pPr>
              <w:tabs>
                <w:tab w:val="left" w:pos="1600"/>
              </w:tabs>
              <w:spacing w:line="360" w:lineRule="auto"/>
              <w:jc w:val="center"/>
              <w:rPr>
                <w:b/>
                <w:bCs/>
              </w:rPr>
            </w:pPr>
            <w:r w:rsidRPr="00CF69A2">
              <w:rPr>
                <w:b/>
                <w:bCs/>
              </w:rPr>
              <w:t>“SE EU TENHO TU TAMBÉM TENS”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F3400" w:rsidRPr="00CF69A2" w:rsidRDefault="009F3400" w:rsidP="009F3400">
            <w:pPr>
              <w:numPr>
                <w:ilvl w:val="0"/>
                <w:numId w:val="3"/>
              </w:numPr>
              <w:tabs>
                <w:tab w:val="clear" w:pos="720"/>
                <w:tab w:val="num" w:pos="350"/>
                <w:tab w:val="left" w:pos="1600"/>
              </w:tabs>
              <w:spacing w:line="360" w:lineRule="auto"/>
              <w:ind w:left="350" w:hanging="180"/>
            </w:pPr>
            <w:r w:rsidRPr="00CF69A2">
              <w:t>Estabelecer a ligação entre sentimentos-pensamentos-comportamentos;</w:t>
            </w:r>
          </w:p>
          <w:p w:rsidR="009F3400" w:rsidRPr="00CF69A2" w:rsidRDefault="009F3400" w:rsidP="009F3400">
            <w:pPr>
              <w:numPr>
                <w:ilvl w:val="0"/>
                <w:numId w:val="3"/>
              </w:numPr>
              <w:tabs>
                <w:tab w:val="clear" w:pos="720"/>
                <w:tab w:val="num" w:pos="350"/>
                <w:tab w:val="left" w:pos="1600"/>
              </w:tabs>
              <w:spacing w:line="360" w:lineRule="auto"/>
              <w:ind w:left="350" w:hanging="180"/>
            </w:pPr>
            <w:r w:rsidRPr="00CF69A2">
              <w:t>Trabalhar o reconhecimento, expressão e auto-regulação emocional;</w:t>
            </w:r>
          </w:p>
          <w:p w:rsidR="009F3400" w:rsidRPr="00CF69A2" w:rsidRDefault="009F3400" w:rsidP="009F3400">
            <w:pPr>
              <w:numPr>
                <w:ilvl w:val="0"/>
                <w:numId w:val="3"/>
              </w:numPr>
              <w:tabs>
                <w:tab w:val="clear" w:pos="720"/>
                <w:tab w:val="num" w:pos="350"/>
                <w:tab w:val="left" w:pos="1600"/>
              </w:tabs>
              <w:spacing w:line="360" w:lineRule="auto"/>
              <w:ind w:left="350" w:hanging="180"/>
            </w:pPr>
            <w:r w:rsidRPr="00CF69A2">
              <w:t xml:space="preserve">Exercitar a comunicação </w:t>
            </w:r>
            <w:proofErr w:type="gramStart"/>
            <w:r w:rsidRPr="00CF69A2">
              <w:t>não verbal</w:t>
            </w:r>
            <w:proofErr w:type="gramEnd"/>
            <w:r w:rsidRPr="00CF69A2">
              <w:t xml:space="preserve"> na expressão do afecto e da escuta activa. </w:t>
            </w:r>
          </w:p>
          <w:p w:rsidR="009F3400" w:rsidRPr="00CF69A2" w:rsidRDefault="009F3400" w:rsidP="009F3400">
            <w:pPr>
              <w:numPr>
                <w:ilvl w:val="0"/>
                <w:numId w:val="3"/>
              </w:numPr>
              <w:tabs>
                <w:tab w:val="clear" w:pos="720"/>
                <w:tab w:val="num" w:pos="350"/>
                <w:tab w:val="left" w:pos="1600"/>
              </w:tabs>
              <w:spacing w:line="360" w:lineRule="auto"/>
              <w:ind w:left="350" w:hanging="180"/>
            </w:pPr>
            <w:r w:rsidRPr="00CF69A2">
              <w:t>Analisar o papel da modelagem parental</w:t>
            </w:r>
          </w:p>
          <w:p w:rsidR="009F3400" w:rsidRPr="00CF69A2" w:rsidRDefault="009F3400" w:rsidP="009F3400">
            <w:pPr>
              <w:numPr>
                <w:ilvl w:val="0"/>
                <w:numId w:val="3"/>
              </w:numPr>
              <w:tabs>
                <w:tab w:val="clear" w:pos="720"/>
                <w:tab w:val="num" w:pos="350"/>
                <w:tab w:val="left" w:pos="1600"/>
              </w:tabs>
              <w:spacing w:line="360" w:lineRule="auto"/>
              <w:ind w:left="350" w:hanging="180"/>
            </w:pPr>
            <w:r w:rsidRPr="00CF69A2">
              <w:t xml:space="preserve">Trabalhar o </w:t>
            </w:r>
            <w:proofErr w:type="spellStart"/>
            <w:r w:rsidRPr="00CF69A2">
              <w:t>auto-controlo</w:t>
            </w:r>
            <w:proofErr w:type="spellEnd"/>
            <w:r w:rsidRPr="00CF69A2">
              <w:t xml:space="preserve"> e estratégias para lidar com comportamentos desafiantes. </w:t>
            </w:r>
          </w:p>
        </w:tc>
        <w:tc>
          <w:tcPr>
            <w:tcW w:w="2885" w:type="dxa"/>
            <w:shd w:val="clear" w:color="auto" w:fill="E6E6E6"/>
            <w:vAlign w:val="center"/>
          </w:tcPr>
          <w:p w:rsidR="009F3400" w:rsidRPr="00CF69A2" w:rsidRDefault="009F3400" w:rsidP="00BC3E9F">
            <w:pPr>
              <w:tabs>
                <w:tab w:val="left" w:pos="1600"/>
              </w:tabs>
              <w:spacing w:line="360" w:lineRule="auto"/>
              <w:jc w:val="center"/>
              <w:rPr>
                <w:bCs/>
                <w:iCs/>
              </w:rPr>
            </w:pPr>
            <w:r w:rsidRPr="00CF69A2">
              <w:rPr>
                <w:bCs/>
                <w:iCs/>
              </w:rPr>
              <w:t>1.ª “Percebendo os meus sentimentos e os dos outros”</w:t>
            </w:r>
          </w:p>
          <w:p w:rsidR="009F3400" w:rsidRPr="00CF69A2" w:rsidRDefault="009F3400" w:rsidP="00BC3E9F">
            <w:pPr>
              <w:tabs>
                <w:tab w:val="left" w:pos="1600"/>
              </w:tabs>
              <w:spacing w:line="360" w:lineRule="auto"/>
              <w:jc w:val="center"/>
            </w:pPr>
            <w:r w:rsidRPr="00CF69A2">
              <w:rPr>
                <w:bCs/>
                <w:iCs/>
              </w:rPr>
              <w:t>2.ª “Comportamentos, pensamentos, sentimentos?”</w:t>
            </w:r>
          </w:p>
        </w:tc>
      </w:tr>
      <w:tr w:rsidR="009F3400" w:rsidRPr="00CF69A2" w:rsidTr="00BC3E9F">
        <w:trPr>
          <w:trHeight w:val="1095"/>
          <w:tblCellSpacing w:w="0" w:type="dxa"/>
        </w:trPr>
        <w:tc>
          <w:tcPr>
            <w:tcW w:w="2160" w:type="dxa"/>
            <w:shd w:val="clear" w:color="auto" w:fill="E6E6E6"/>
            <w:vAlign w:val="center"/>
          </w:tcPr>
          <w:p w:rsidR="009F3400" w:rsidRPr="00CF69A2" w:rsidRDefault="009F3400" w:rsidP="00BC3E9F">
            <w:pPr>
              <w:tabs>
                <w:tab w:val="left" w:pos="1600"/>
              </w:tabs>
              <w:spacing w:line="360" w:lineRule="auto"/>
              <w:jc w:val="center"/>
              <w:rPr>
                <w:b/>
                <w:bCs/>
              </w:rPr>
            </w:pPr>
            <w:r w:rsidRPr="00CF69A2">
              <w:rPr>
                <w:b/>
                <w:bCs/>
              </w:rPr>
              <w:t>IV</w:t>
            </w:r>
          </w:p>
          <w:p w:rsidR="009F3400" w:rsidRPr="00CB0186" w:rsidRDefault="009F3400" w:rsidP="00BC3E9F">
            <w:pPr>
              <w:tabs>
                <w:tab w:val="left" w:pos="1600"/>
              </w:tabs>
              <w:spacing w:line="360" w:lineRule="auto"/>
              <w:jc w:val="center"/>
              <w:rPr>
                <w:b/>
                <w:bCs/>
              </w:rPr>
            </w:pPr>
            <w:r w:rsidRPr="00CF69A2">
              <w:rPr>
                <w:b/>
                <w:bCs/>
              </w:rPr>
              <w:t>“SOMOS MESTRES”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F3400" w:rsidRPr="00CF69A2" w:rsidRDefault="009F3400" w:rsidP="009F3400">
            <w:pPr>
              <w:numPr>
                <w:ilvl w:val="0"/>
                <w:numId w:val="4"/>
              </w:numPr>
              <w:tabs>
                <w:tab w:val="clear" w:pos="720"/>
                <w:tab w:val="num" w:pos="350"/>
                <w:tab w:val="left" w:pos="1600"/>
              </w:tabs>
              <w:spacing w:line="360" w:lineRule="auto"/>
              <w:ind w:left="350" w:hanging="180"/>
            </w:pPr>
            <w:r w:rsidRPr="00CF69A2">
              <w:t>Converter os pais em treinadores da competência emocional das crianças</w:t>
            </w:r>
          </w:p>
          <w:p w:rsidR="009F3400" w:rsidRPr="00CF69A2" w:rsidRDefault="009F3400" w:rsidP="009F3400">
            <w:pPr>
              <w:numPr>
                <w:ilvl w:val="0"/>
                <w:numId w:val="4"/>
              </w:numPr>
              <w:tabs>
                <w:tab w:val="clear" w:pos="720"/>
                <w:tab w:val="num" w:pos="350"/>
                <w:tab w:val="left" w:pos="1600"/>
              </w:tabs>
              <w:spacing w:line="360" w:lineRule="auto"/>
              <w:ind w:left="350" w:hanging="180"/>
            </w:pPr>
            <w:r w:rsidRPr="00CF69A2">
              <w:t>Apelar para a importância do brincar e da leitura, no exercício da tomada de perspectiva, da empatia e no desenvolvimento de comportamentos pró-sociais</w:t>
            </w:r>
          </w:p>
          <w:p w:rsidR="009F3400" w:rsidRPr="00CF69A2" w:rsidRDefault="009F3400" w:rsidP="009F3400">
            <w:pPr>
              <w:numPr>
                <w:ilvl w:val="0"/>
                <w:numId w:val="4"/>
              </w:numPr>
              <w:tabs>
                <w:tab w:val="clear" w:pos="720"/>
                <w:tab w:val="num" w:pos="350"/>
                <w:tab w:val="left" w:pos="1600"/>
              </w:tabs>
              <w:spacing w:line="360" w:lineRule="auto"/>
              <w:ind w:left="350" w:hanging="180"/>
            </w:pPr>
            <w:r w:rsidRPr="00CF69A2">
              <w:t>Promover a auto-estima dos participantes e das suas crianças</w:t>
            </w:r>
          </w:p>
        </w:tc>
        <w:tc>
          <w:tcPr>
            <w:tcW w:w="2885" w:type="dxa"/>
            <w:shd w:val="clear" w:color="auto" w:fill="E6E6E6"/>
            <w:vAlign w:val="center"/>
          </w:tcPr>
          <w:p w:rsidR="009F3400" w:rsidRPr="00CF69A2" w:rsidRDefault="009F3400" w:rsidP="00BC3E9F">
            <w:pPr>
              <w:tabs>
                <w:tab w:val="left" w:pos="1600"/>
              </w:tabs>
              <w:spacing w:line="360" w:lineRule="auto"/>
              <w:jc w:val="center"/>
              <w:rPr>
                <w:bCs/>
                <w:iCs/>
              </w:rPr>
            </w:pPr>
            <w:r w:rsidRPr="00CF69A2">
              <w:rPr>
                <w:bCs/>
                <w:iCs/>
              </w:rPr>
              <w:t xml:space="preserve">1.ª </w:t>
            </w:r>
            <w:proofErr w:type="gramStart"/>
            <w:r w:rsidRPr="00CF69A2">
              <w:rPr>
                <w:bCs/>
                <w:iCs/>
              </w:rPr>
              <w:t>e</w:t>
            </w:r>
            <w:proofErr w:type="gramEnd"/>
            <w:r w:rsidRPr="00CF69A2">
              <w:rPr>
                <w:bCs/>
                <w:iCs/>
              </w:rPr>
              <w:t xml:space="preserve"> 2.ª “Estou aqui, para ti!”</w:t>
            </w:r>
          </w:p>
          <w:p w:rsidR="009F3400" w:rsidRPr="00CF69A2" w:rsidRDefault="009F3400" w:rsidP="00BC3E9F">
            <w:pPr>
              <w:tabs>
                <w:tab w:val="left" w:pos="1600"/>
              </w:tabs>
              <w:spacing w:line="360" w:lineRule="auto"/>
              <w:jc w:val="center"/>
              <w:rPr>
                <w:bCs/>
                <w:iCs/>
              </w:rPr>
            </w:pPr>
            <w:r w:rsidRPr="00CF69A2">
              <w:rPr>
                <w:bCs/>
                <w:iCs/>
              </w:rPr>
              <w:t>3.ª “A brincar… aprendes a experimentar o mundo!”</w:t>
            </w:r>
          </w:p>
          <w:p w:rsidR="009F3400" w:rsidRPr="00CF69A2" w:rsidRDefault="009F3400" w:rsidP="00BC3E9F">
            <w:pPr>
              <w:tabs>
                <w:tab w:val="left" w:pos="1600"/>
              </w:tabs>
              <w:spacing w:line="360" w:lineRule="auto"/>
              <w:jc w:val="center"/>
              <w:rPr>
                <w:bCs/>
                <w:iCs/>
              </w:rPr>
            </w:pPr>
            <w:r w:rsidRPr="00CF69A2">
              <w:rPr>
                <w:bCs/>
                <w:iCs/>
              </w:rPr>
              <w:t>4.ª “A ler… aprendes a ler o mundo!”</w:t>
            </w:r>
          </w:p>
          <w:p w:rsidR="009F3400" w:rsidRPr="00CF69A2" w:rsidRDefault="009F3400" w:rsidP="00BC3E9F">
            <w:pPr>
              <w:tabs>
                <w:tab w:val="left" w:pos="1600"/>
              </w:tabs>
              <w:spacing w:line="360" w:lineRule="auto"/>
              <w:jc w:val="center"/>
            </w:pPr>
            <w:r w:rsidRPr="00CF69A2">
              <w:rPr>
                <w:bCs/>
                <w:iCs/>
              </w:rPr>
              <w:t xml:space="preserve">5.ª “Gosto de </w:t>
            </w:r>
            <w:proofErr w:type="gramStart"/>
            <w:r w:rsidRPr="00CF69A2">
              <w:rPr>
                <w:bCs/>
                <w:iCs/>
              </w:rPr>
              <w:t>mim</w:t>
            </w:r>
            <w:proofErr w:type="gramEnd"/>
            <w:r w:rsidRPr="00CF69A2">
              <w:rPr>
                <w:bCs/>
                <w:iCs/>
              </w:rPr>
              <w:t>… gosto de ti!”</w:t>
            </w:r>
          </w:p>
        </w:tc>
      </w:tr>
      <w:tr w:rsidR="009F3400" w:rsidRPr="00CF69A2" w:rsidTr="00BC3E9F">
        <w:trPr>
          <w:trHeight w:val="435"/>
          <w:tblCellSpacing w:w="0" w:type="dxa"/>
        </w:trPr>
        <w:tc>
          <w:tcPr>
            <w:tcW w:w="2160" w:type="dxa"/>
            <w:shd w:val="clear" w:color="auto" w:fill="E6E6E6"/>
            <w:vAlign w:val="center"/>
          </w:tcPr>
          <w:p w:rsidR="009F3400" w:rsidRPr="00CF69A2" w:rsidRDefault="009F3400" w:rsidP="00BC3E9F">
            <w:pPr>
              <w:tabs>
                <w:tab w:val="left" w:pos="1600"/>
              </w:tabs>
              <w:spacing w:line="360" w:lineRule="auto"/>
              <w:jc w:val="center"/>
              <w:rPr>
                <w:b/>
                <w:bCs/>
              </w:rPr>
            </w:pPr>
            <w:r w:rsidRPr="00CF69A2">
              <w:rPr>
                <w:b/>
                <w:bCs/>
              </w:rPr>
              <w:t>V</w:t>
            </w:r>
          </w:p>
          <w:p w:rsidR="009F3400" w:rsidRPr="00CF69A2" w:rsidRDefault="009F3400" w:rsidP="00BC3E9F">
            <w:pPr>
              <w:tabs>
                <w:tab w:val="left" w:pos="1600"/>
              </w:tabs>
              <w:spacing w:line="360" w:lineRule="auto"/>
              <w:jc w:val="center"/>
            </w:pPr>
            <w:r w:rsidRPr="00CF69A2">
              <w:rPr>
                <w:b/>
                <w:bCs/>
              </w:rPr>
              <w:t>Avaliando…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F3400" w:rsidRPr="00CF69A2" w:rsidRDefault="009F3400" w:rsidP="009F3400">
            <w:pPr>
              <w:numPr>
                <w:ilvl w:val="0"/>
                <w:numId w:val="5"/>
              </w:numPr>
              <w:tabs>
                <w:tab w:val="clear" w:pos="720"/>
                <w:tab w:val="num" w:pos="350"/>
                <w:tab w:val="left" w:pos="1600"/>
              </w:tabs>
              <w:spacing w:line="360" w:lineRule="auto"/>
              <w:ind w:left="350" w:hanging="180"/>
            </w:pPr>
            <w:r w:rsidRPr="00CF69A2">
              <w:t>Avaliar o impacto do programa</w:t>
            </w:r>
          </w:p>
          <w:p w:rsidR="009F3400" w:rsidRPr="00CF69A2" w:rsidRDefault="009F3400" w:rsidP="009F3400">
            <w:pPr>
              <w:numPr>
                <w:ilvl w:val="0"/>
                <w:numId w:val="5"/>
              </w:numPr>
              <w:tabs>
                <w:tab w:val="clear" w:pos="720"/>
                <w:tab w:val="num" w:pos="350"/>
                <w:tab w:val="left" w:pos="1600"/>
              </w:tabs>
              <w:spacing w:line="360" w:lineRule="auto"/>
              <w:ind w:left="350" w:hanging="180"/>
            </w:pPr>
            <w:r w:rsidRPr="00CF69A2">
              <w:t xml:space="preserve">Enfatizar a importância dos desafios inerentes ao cuidado prestado. </w:t>
            </w:r>
          </w:p>
        </w:tc>
        <w:tc>
          <w:tcPr>
            <w:tcW w:w="2885" w:type="dxa"/>
            <w:shd w:val="clear" w:color="auto" w:fill="E6E6E6"/>
            <w:vAlign w:val="center"/>
          </w:tcPr>
          <w:p w:rsidR="009F3400" w:rsidRPr="00CF69A2" w:rsidRDefault="009F3400" w:rsidP="00BC3E9F">
            <w:pPr>
              <w:tabs>
                <w:tab w:val="left" w:pos="1600"/>
              </w:tabs>
              <w:spacing w:line="360" w:lineRule="auto"/>
              <w:jc w:val="center"/>
            </w:pPr>
            <w:r w:rsidRPr="00CF69A2">
              <w:rPr>
                <w:bCs/>
                <w:iCs/>
              </w:rPr>
              <w:t>Balanço do programa</w:t>
            </w:r>
          </w:p>
        </w:tc>
      </w:tr>
    </w:tbl>
    <w:p w:rsidR="009F3400" w:rsidRPr="00CF69A2" w:rsidRDefault="009F3400" w:rsidP="009F3400">
      <w:pPr>
        <w:spacing w:line="480" w:lineRule="auto"/>
        <w:rPr>
          <w:lang w:val="en-GB"/>
        </w:rPr>
      </w:pPr>
    </w:p>
    <w:p w:rsidR="009F3400" w:rsidRPr="00EA7FD9" w:rsidRDefault="009F3400" w:rsidP="009F3400">
      <w:pPr>
        <w:spacing w:line="360" w:lineRule="auto"/>
        <w:jc w:val="center"/>
        <w:rPr>
          <w:b/>
          <w:color w:val="000080"/>
        </w:rPr>
      </w:pPr>
      <w:r w:rsidRPr="00EA7FD9">
        <w:rPr>
          <w:b/>
          <w:color w:val="000080"/>
        </w:rPr>
        <w:lastRenderedPageBreak/>
        <w:t>Anexo B: QUESTIONÁRIO DE AVALIAÇÃO DO PROGRAMA DE PROMOÇÃO DO DESENVOLVIMENTO SÓCIO-COGNITIVO DAS CRIANÇAS (MÓDULO</w:t>
      </w:r>
      <w:r>
        <w:rPr>
          <w:b/>
          <w:color w:val="000080"/>
        </w:rPr>
        <w:t>S DIRIGIDOS AOS PAIS)</w:t>
      </w:r>
    </w:p>
    <w:p w:rsidR="009F3400" w:rsidRDefault="009F3400" w:rsidP="009F3400">
      <w:pPr>
        <w:spacing w:line="360" w:lineRule="auto"/>
        <w:jc w:val="center"/>
      </w:pPr>
      <w:r>
        <w:t>(Lucas, 2009)</w:t>
      </w:r>
    </w:p>
    <w:p w:rsidR="009F3400" w:rsidRDefault="009F3400" w:rsidP="009F3400">
      <w:pPr>
        <w:jc w:val="center"/>
        <w:rPr>
          <w:sz w:val="22"/>
          <w:szCs w:val="22"/>
        </w:rPr>
      </w:pPr>
    </w:p>
    <w:p w:rsidR="009F3400" w:rsidRPr="000758BB" w:rsidRDefault="009F3400" w:rsidP="009F3400">
      <w:pPr>
        <w:jc w:val="center"/>
        <w:rPr>
          <w:sz w:val="22"/>
          <w:szCs w:val="22"/>
        </w:rPr>
      </w:pPr>
    </w:p>
    <w:p w:rsidR="009F3400" w:rsidRPr="007D1BCF" w:rsidRDefault="009F3400" w:rsidP="009F3400">
      <w:pPr>
        <w:pStyle w:val="Cabealho3"/>
        <w:ind w:right="-136"/>
        <w:rPr>
          <w:b/>
          <w:u w:val="none"/>
        </w:rPr>
      </w:pPr>
      <w:r w:rsidRPr="007D1BCF">
        <w:rPr>
          <w:b/>
          <w:u w:val="none"/>
        </w:rPr>
        <w:t>Nome:</w:t>
      </w:r>
      <w:r w:rsidRPr="007D1BCF">
        <w:rPr>
          <w:b/>
          <w:u w:val="none"/>
        </w:rPr>
        <w:tab/>
      </w:r>
      <w:r>
        <w:rPr>
          <w:b/>
          <w:u w:val="none"/>
        </w:rPr>
        <w:t>________________________________________________________________</w:t>
      </w:r>
      <w:r>
        <w:rPr>
          <w:b/>
          <w:u w:val="none"/>
        </w:rPr>
        <w:tab/>
      </w:r>
    </w:p>
    <w:p w:rsidR="009F3400" w:rsidRDefault="009F3400" w:rsidP="009F3400">
      <w:pPr>
        <w:pStyle w:val="Cabealho3"/>
        <w:tabs>
          <w:tab w:val="left" w:pos="4320"/>
          <w:tab w:val="left" w:pos="5040"/>
        </w:tabs>
        <w:ind w:right="-136"/>
      </w:pPr>
      <w:r w:rsidRPr="009F6CD4">
        <w:rPr>
          <w:b/>
          <w:u w:val="none"/>
        </w:rPr>
        <w:t>Sexo</w:t>
      </w:r>
      <w:proofErr w:type="gramStart"/>
      <w:r w:rsidRPr="009F6CD4">
        <w:rPr>
          <w:b/>
          <w:u w:val="none"/>
        </w:rPr>
        <w:t xml:space="preserve">: </w:t>
      </w:r>
      <w:r>
        <w:rPr>
          <w:u w:val="none"/>
        </w:rPr>
        <w:t xml:space="preserve">     F</w:t>
      </w:r>
      <w:proofErr w:type="gramEnd"/>
      <w:r>
        <w:rPr>
          <w:u w:val="none"/>
        </w:rPr>
        <w:sym w:font="Wingdings" w:char="F0A8"/>
      </w:r>
      <w:r>
        <w:rPr>
          <w:u w:val="none"/>
        </w:rPr>
        <w:t xml:space="preserve">       M</w:t>
      </w:r>
      <w:r>
        <w:rPr>
          <w:u w:val="none"/>
        </w:rPr>
        <w:sym w:font="Wingdings" w:char="F0A8"/>
      </w:r>
      <w:r w:rsidRPr="00D23267">
        <w:rPr>
          <w:u w:val="none"/>
        </w:rPr>
        <w:tab/>
      </w:r>
      <w:r w:rsidRPr="009F6CD4">
        <w:rPr>
          <w:b/>
          <w:u w:val="none"/>
        </w:rPr>
        <w:t>Data de nascimento: ____/___/____</w:t>
      </w:r>
    </w:p>
    <w:p w:rsidR="009F3400" w:rsidRPr="007D1BCF" w:rsidRDefault="009F3400" w:rsidP="009F3400">
      <w:pPr>
        <w:spacing w:line="360" w:lineRule="auto"/>
        <w:jc w:val="both"/>
        <w:rPr>
          <w:b/>
        </w:rPr>
      </w:pPr>
      <w:r w:rsidRPr="007D1BCF">
        <w:rPr>
          <w:b/>
        </w:rPr>
        <w:t xml:space="preserve">Estado civil: </w:t>
      </w:r>
      <w:r>
        <w:rPr>
          <w:b/>
        </w:rPr>
        <w:t>___________________________________________________________</w:t>
      </w:r>
    </w:p>
    <w:p w:rsidR="009F3400" w:rsidRDefault="009F3400" w:rsidP="009F3400">
      <w:pPr>
        <w:spacing w:line="360" w:lineRule="auto"/>
        <w:jc w:val="both"/>
        <w:rPr>
          <w:b/>
        </w:rPr>
      </w:pPr>
      <w:r w:rsidRPr="007D1BCF">
        <w:rPr>
          <w:b/>
        </w:rPr>
        <w:t>Habilitações Literárias</w:t>
      </w:r>
      <w:r>
        <w:rPr>
          <w:b/>
        </w:rPr>
        <w:t>:</w:t>
      </w:r>
      <w:r w:rsidRPr="007D1BCF">
        <w:rPr>
          <w:b/>
        </w:rPr>
        <w:t xml:space="preserve"> </w:t>
      </w:r>
      <w:r>
        <w:rPr>
          <w:b/>
        </w:rPr>
        <w:t>__________________________________________________</w:t>
      </w:r>
    </w:p>
    <w:p w:rsidR="009F3400" w:rsidRDefault="009F3400" w:rsidP="009F3400">
      <w:pPr>
        <w:spacing w:line="360" w:lineRule="auto"/>
        <w:jc w:val="both"/>
        <w:rPr>
          <w:b/>
        </w:rPr>
      </w:pPr>
      <w:proofErr w:type="gramStart"/>
      <w:r>
        <w:rPr>
          <w:b/>
        </w:rPr>
        <w:t>Filho(s</w:t>
      </w:r>
      <w:proofErr w:type="gramEnd"/>
      <w:r>
        <w:rPr>
          <w:b/>
        </w:rPr>
        <w:t>): (nome, idade, sexo) ______________________________________________</w:t>
      </w:r>
    </w:p>
    <w:p w:rsidR="009F3400" w:rsidRPr="007D1BCF" w:rsidRDefault="009F3400" w:rsidP="009F3400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</w:t>
      </w:r>
    </w:p>
    <w:p w:rsidR="009F3400" w:rsidRDefault="009F3400" w:rsidP="009F3400">
      <w:pPr>
        <w:pStyle w:val="Corpodetexto"/>
        <w:ind w:firstLine="540"/>
        <w:rPr>
          <w:sz w:val="18"/>
          <w:szCs w:val="18"/>
        </w:rPr>
      </w:pPr>
    </w:p>
    <w:p w:rsidR="009F3400" w:rsidRPr="000758BB" w:rsidRDefault="009F3400" w:rsidP="009F3400">
      <w:pPr>
        <w:pStyle w:val="Corpodetexto"/>
        <w:tabs>
          <w:tab w:val="left" w:pos="3960"/>
        </w:tabs>
        <w:ind w:firstLine="540"/>
        <w:rPr>
          <w:sz w:val="18"/>
          <w:szCs w:val="18"/>
        </w:rPr>
      </w:pPr>
    </w:p>
    <w:p w:rsidR="009F3400" w:rsidRPr="009774FB" w:rsidRDefault="009F3400" w:rsidP="009F3400">
      <w:pPr>
        <w:spacing w:line="360" w:lineRule="auto"/>
        <w:rPr>
          <w:b/>
        </w:rPr>
      </w:pPr>
      <w:r w:rsidRPr="009774FB">
        <w:rPr>
          <w:b/>
        </w:rPr>
        <w:t xml:space="preserve">INSTRUÇÕES: </w:t>
      </w:r>
    </w:p>
    <w:p w:rsidR="009F3400" w:rsidRDefault="009F3400" w:rsidP="009F3400">
      <w:pPr>
        <w:pStyle w:val="Corpodetexto"/>
        <w:spacing w:line="360" w:lineRule="auto"/>
        <w:ind w:firstLine="540"/>
      </w:pPr>
      <w:r>
        <w:t>As questões que se seguem pretendem conhecer um pouco acerca da relação que tem com os seus filhos, no âmbito da promoção de certas competências nos mesmos.</w:t>
      </w:r>
    </w:p>
    <w:p w:rsidR="009F3400" w:rsidRDefault="009F3400" w:rsidP="009F3400">
      <w:pPr>
        <w:pStyle w:val="Corpodetexto"/>
        <w:spacing w:line="360" w:lineRule="auto"/>
        <w:ind w:firstLine="540"/>
      </w:pPr>
      <w:r>
        <w:t xml:space="preserve">Pedimos que responda de forma consciente, atendendo ao que habitualmente traduz o que se passa na sua família. </w:t>
      </w:r>
    </w:p>
    <w:p w:rsidR="009F3400" w:rsidRDefault="009F3400" w:rsidP="009F3400">
      <w:pPr>
        <w:pStyle w:val="Corpodetexto"/>
        <w:ind w:firstLine="540"/>
      </w:pPr>
    </w:p>
    <w:p w:rsidR="009F3400" w:rsidRPr="000758BB" w:rsidRDefault="009F3400" w:rsidP="009F3400">
      <w:pPr>
        <w:jc w:val="center"/>
        <w:rPr>
          <w:b/>
          <w:sz w:val="36"/>
          <w:szCs w:val="36"/>
        </w:rPr>
      </w:pPr>
      <w:r w:rsidRPr="000758BB">
        <w:rPr>
          <w:b/>
          <w:sz w:val="36"/>
          <w:szCs w:val="36"/>
        </w:rPr>
        <w:t>I</w:t>
      </w:r>
    </w:p>
    <w:p w:rsidR="009F3400" w:rsidRPr="00F46B7E" w:rsidRDefault="009F3400" w:rsidP="009F3400">
      <w:pPr>
        <w:pStyle w:val="Corpodetexto"/>
        <w:spacing w:line="360" w:lineRule="auto"/>
        <w:jc w:val="center"/>
        <w:rPr>
          <w:b/>
        </w:rPr>
      </w:pPr>
      <w:r w:rsidRPr="00F46B7E">
        <w:rPr>
          <w:b/>
        </w:rPr>
        <w:t>Assinale com um círculo a resposta que melhor exprime a sua opinião.</w:t>
      </w:r>
    </w:p>
    <w:p w:rsidR="009F3400" w:rsidRPr="00503C46" w:rsidRDefault="009F3400" w:rsidP="009F3400">
      <w:pPr>
        <w:jc w:val="center"/>
      </w:pPr>
      <w:r>
        <w:tab/>
      </w:r>
      <w:r>
        <w:tab/>
      </w:r>
    </w:p>
    <w:p w:rsidR="009F3400" w:rsidRPr="00C66516" w:rsidRDefault="009F3400" w:rsidP="009F3400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60"/>
          <w:tab w:val="left" w:pos="1620"/>
          <w:tab w:val="left" w:pos="3420"/>
          <w:tab w:val="left" w:pos="5580"/>
          <w:tab w:val="left" w:pos="6480"/>
          <w:tab w:val="left" w:pos="7560"/>
          <w:tab w:val="left" w:pos="7920"/>
        </w:tabs>
        <w:spacing w:line="360" w:lineRule="auto"/>
        <w:rPr>
          <w:b/>
          <w:sz w:val="20"/>
          <w:szCs w:val="20"/>
        </w:rPr>
      </w:pPr>
      <w:r w:rsidRPr="00C66516">
        <w:rPr>
          <w:b/>
          <w:sz w:val="20"/>
          <w:szCs w:val="20"/>
        </w:rPr>
        <w:t xml:space="preserve">Não </w:t>
      </w:r>
      <w:proofErr w:type="gramStart"/>
      <w:r w:rsidRPr="00C66516">
        <w:rPr>
          <w:b/>
          <w:sz w:val="20"/>
          <w:szCs w:val="20"/>
        </w:rPr>
        <w:t xml:space="preserve">Concordo   </w:t>
      </w:r>
      <w:proofErr w:type="spellStart"/>
      <w:r w:rsidRPr="00C66516">
        <w:rPr>
          <w:b/>
          <w:sz w:val="20"/>
          <w:szCs w:val="20"/>
        </w:rPr>
        <w:t>Concordo</w:t>
      </w:r>
      <w:proofErr w:type="spellEnd"/>
      <w:proofErr w:type="gramEnd"/>
      <w:r w:rsidRPr="00C6651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proofErr w:type="spellStart"/>
      <w:r w:rsidRPr="00C66516">
        <w:rPr>
          <w:b/>
          <w:sz w:val="20"/>
          <w:szCs w:val="20"/>
        </w:rPr>
        <w:t>Concordo</w:t>
      </w:r>
      <w:proofErr w:type="spellEnd"/>
      <w:r w:rsidRPr="00C66516">
        <w:rPr>
          <w:b/>
          <w:sz w:val="20"/>
          <w:szCs w:val="20"/>
        </w:rPr>
        <w:t xml:space="preserve"> </w:t>
      </w:r>
      <w:proofErr w:type="spellStart"/>
      <w:r w:rsidRPr="00C66516">
        <w:rPr>
          <w:b/>
          <w:sz w:val="20"/>
          <w:szCs w:val="20"/>
        </w:rPr>
        <w:t>Moderamente</w:t>
      </w:r>
      <w:proofErr w:type="spellEnd"/>
      <w:r w:rsidRPr="00C66516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</w:t>
      </w:r>
      <w:r w:rsidRPr="00C66516">
        <w:rPr>
          <w:b/>
          <w:sz w:val="20"/>
          <w:szCs w:val="20"/>
        </w:rPr>
        <w:t>Concordo Bastante   Concordo Plenamente</w:t>
      </w:r>
      <w:r w:rsidRPr="00C66516">
        <w:rPr>
          <w:b/>
          <w:sz w:val="20"/>
          <w:szCs w:val="20"/>
        </w:rPr>
        <w:tab/>
      </w:r>
    </w:p>
    <w:p w:rsidR="009F3400" w:rsidRPr="00C66516" w:rsidRDefault="009F3400" w:rsidP="009F3400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620"/>
          <w:tab w:val="left" w:pos="1800"/>
          <w:tab w:val="left" w:pos="3060"/>
          <w:tab w:val="left" w:pos="3240"/>
          <w:tab w:val="left" w:pos="3960"/>
          <w:tab w:val="left" w:pos="4140"/>
          <w:tab w:val="left" w:pos="4320"/>
          <w:tab w:val="left" w:pos="5220"/>
          <w:tab w:val="left" w:pos="5400"/>
          <w:tab w:val="left" w:pos="5940"/>
          <w:tab w:val="left" w:pos="7380"/>
          <w:tab w:val="left" w:pos="7920"/>
        </w:tabs>
        <w:spacing w:line="360" w:lineRule="auto"/>
        <w:rPr>
          <w:b/>
          <w:sz w:val="20"/>
          <w:szCs w:val="20"/>
        </w:rPr>
      </w:pPr>
      <w:r w:rsidRPr="00C66516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   </w:t>
      </w:r>
      <w:r w:rsidRPr="00C66516">
        <w:rPr>
          <w:b/>
          <w:sz w:val="20"/>
          <w:szCs w:val="20"/>
        </w:rPr>
        <w:t xml:space="preserve">(1) </w:t>
      </w:r>
      <w:r w:rsidRPr="00C66516">
        <w:rPr>
          <w:b/>
          <w:sz w:val="20"/>
          <w:szCs w:val="20"/>
        </w:rPr>
        <w:tab/>
        <w:t xml:space="preserve">(2) </w:t>
      </w:r>
      <w:r w:rsidRPr="00C66516">
        <w:rPr>
          <w:b/>
          <w:sz w:val="20"/>
          <w:szCs w:val="20"/>
        </w:rPr>
        <w:tab/>
      </w:r>
      <w:r w:rsidRPr="00C66516">
        <w:rPr>
          <w:b/>
          <w:sz w:val="20"/>
          <w:szCs w:val="20"/>
        </w:rPr>
        <w:tab/>
        <w:t xml:space="preserve">(3) </w:t>
      </w:r>
      <w:r w:rsidRPr="00C66516">
        <w:rPr>
          <w:b/>
          <w:sz w:val="20"/>
          <w:szCs w:val="20"/>
        </w:rPr>
        <w:tab/>
      </w:r>
      <w:r w:rsidRPr="00C66516">
        <w:rPr>
          <w:b/>
          <w:sz w:val="20"/>
          <w:szCs w:val="20"/>
        </w:rPr>
        <w:tab/>
        <w:t xml:space="preserve">    </w:t>
      </w:r>
      <w:r w:rsidRPr="00C66516">
        <w:rPr>
          <w:b/>
          <w:sz w:val="20"/>
          <w:szCs w:val="20"/>
        </w:rPr>
        <w:tab/>
      </w:r>
      <w:r w:rsidRPr="00C66516">
        <w:rPr>
          <w:b/>
          <w:sz w:val="20"/>
          <w:szCs w:val="20"/>
        </w:rPr>
        <w:tab/>
        <w:t xml:space="preserve">(4) </w:t>
      </w:r>
      <w:r w:rsidRPr="00C66516">
        <w:rPr>
          <w:b/>
          <w:sz w:val="20"/>
          <w:szCs w:val="20"/>
        </w:rPr>
        <w:tab/>
      </w:r>
      <w:r w:rsidRPr="00C66516">
        <w:rPr>
          <w:b/>
          <w:sz w:val="20"/>
          <w:szCs w:val="20"/>
        </w:rPr>
        <w:tab/>
        <w:t>(5)</w:t>
      </w:r>
    </w:p>
    <w:p w:rsidR="009F3400" w:rsidRDefault="009F3400" w:rsidP="009F3400">
      <w:p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ind w:right="2801"/>
        <w:jc w:val="both"/>
        <w:rPr>
          <w:sz w:val="16"/>
          <w:szCs w:val="16"/>
        </w:rPr>
      </w:pPr>
    </w:p>
    <w:p w:rsidR="009F3400" w:rsidRPr="000758BB" w:rsidRDefault="009F3400" w:rsidP="009F3400">
      <w:p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ind w:right="2801"/>
        <w:jc w:val="both"/>
        <w:rPr>
          <w:sz w:val="16"/>
          <w:szCs w:val="16"/>
        </w:rPr>
      </w:pPr>
    </w:p>
    <w:p w:rsidR="009F3400" w:rsidRPr="00503C46" w:rsidRDefault="009F3400" w:rsidP="009F3400">
      <w:pPr>
        <w:numPr>
          <w:ilvl w:val="0"/>
          <w:numId w:val="6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 w:rsidRPr="00503C46">
        <w:t>Acho que para compreender uma pessoa é necessário colocar-me na posição d</w:t>
      </w:r>
      <w:r>
        <w:t>ela</w:t>
      </w:r>
      <w:r w:rsidRPr="00503C46">
        <w:t xml:space="preserve">.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6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>
        <w:t xml:space="preserve">É preferível </w:t>
      </w:r>
      <w:r w:rsidRPr="00503C46">
        <w:t>não mostrar os meus sen</w:t>
      </w:r>
      <w:r>
        <w:t xml:space="preserve">timentos aos meus filhos. 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6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>
        <w:t>É importante analisar o que estou a sentir</w:t>
      </w:r>
      <w:r w:rsidRPr="00503C46">
        <w:t>, porque sei que conhecer-me é importante</w:t>
      </w:r>
      <w:r>
        <w:t xml:space="preserve"> </w:t>
      </w:r>
      <w:r w:rsidRPr="00503C46">
        <w:t xml:space="preserve">para ser um melhor pai para o meu filho.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6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 w:rsidRPr="00503C46">
        <w:t xml:space="preserve">A forma como eu cuido do meu filho, desde bebé, tem influência na forma como </w:t>
      </w:r>
      <w:r>
        <w:t xml:space="preserve">ele </w:t>
      </w:r>
      <w:r w:rsidRPr="00503C46">
        <w:t xml:space="preserve">se desenvolve, nos seus comportamentos e nas suas atitudes.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6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 w:rsidRPr="00503C46">
        <w:lastRenderedPageBreak/>
        <w:t>Quando erro junto do meu filho</w:t>
      </w:r>
      <w:proofErr w:type="gramStart"/>
      <w:r w:rsidRPr="00503C46">
        <w:t>,</w:t>
      </w:r>
      <w:proofErr w:type="gramEnd"/>
      <w:r w:rsidRPr="00503C46">
        <w:t xml:space="preserve"> acho importante pedir-lhe</w:t>
      </w:r>
      <w:r>
        <w:t xml:space="preserve"> </w:t>
      </w:r>
      <w:r w:rsidRPr="00503C46">
        <w:t xml:space="preserve">desculpa.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6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 w:rsidRPr="00503C46">
        <w:t xml:space="preserve">O meu filho tem medo do escuro. Costumo dizer-lhe que o escuro não faz mal a ninguém.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6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 w:rsidRPr="00503C46">
        <w:t xml:space="preserve">Acho que é </w:t>
      </w:r>
      <w:proofErr w:type="gramStart"/>
      <w:r w:rsidRPr="00503C46">
        <w:t>certo uma</w:t>
      </w:r>
      <w:proofErr w:type="gramEnd"/>
      <w:r w:rsidRPr="00503C46">
        <w:t xml:space="preserve"> criança sentir e exprimir sentimentos de raiva</w:t>
      </w:r>
      <w:r>
        <w:t>.</w:t>
      </w:r>
      <w:r w:rsidRPr="00503C46">
        <w:t xml:space="preserve">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6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>
        <w:t>Prefiro deixar o meu filho “</w:t>
      </w:r>
      <w:r w:rsidRPr="00503C46">
        <w:t>bater com a cabeça</w:t>
      </w:r>
      <w:r>
        <w:t>”</w:t>
      </w:r>
      <w:r w:rsidRPr="00503C46">
        <w:t xml:space="preserve">, porque é assim que </w:t>
      </w:r>
      <w:r>
        <w:t xml:space="preserve">ele </w:t>
      </w:r>
      <w:r w:rsidRPr="00503C46">
        <w:t xml:space="preserve">aprende.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6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 w:rsidRPr="00503C46">
        <w:t>Acho que bater é uma solução</w:t>
      </w:r>
      <w:r>
        <w:t xml:space="preserve"> eficaz</w:t>
      </w:r>
      <w:r w:rsidRPr="00503C46">
        <w:t xml:space="preserve"> para</w:t>
      </w:r>
      <w:r>
        <w:t xml:space="preserve"> os</w:t>
      </w:r>
      <w:r w:rsidRPr="00503C46">
        <w:t xml:space="preserve"> maus comportamentos</w:t>
      </w:r>
      <w:r>
        <w:t xml:space="preserve"> do meu filho</w:t>
      </w:r>
      <w:r w:rsidRPr="00503C46">
        <w:t xml:space="preserve">.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</w:r>
    </w:p>
    <w:p w:rsidR="009F3400" w:rsidRPr="00503C46" w:rsidRDefault="009F3400" w:rsidP="009F3400">
      <w:pPr>
        <w:numPr>
          <w:ilvl w:val="0"/>
          <w:numId w:val="6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 w:rsidRPr="00503C46">
        <w:t xml:space="preserve">O meu filho sabe sempre que gosto dele e pode confiar em mim, não sendo necessário dizer-lho.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6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 w:rsidRPr="00503C46">
        <w:t>Quando o meu filho mostra-me um desenho que fez digo-lhe apenas que está bom,</w:t>
      </w:r>
      <w:r>
        <w:t xml:space="preserve"> e</w:t>
      </w:r>
      <w:r w:rsidRPr="00503C46">
        <w:t xml:space="preserve"> volt</w:t>
      </w:r>
      <w:r>
        <w:t>o</w:t>
      </w:r>
      <w:r w:rsidRPr="00503C46">
        <w:t xml:space="preserve"> a fazer o que estava a fazer.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6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 w:rsidRPr="00503C46">
        <w:t>O que o meu filho pensa de si</w:t>
      </w:r>
      <w:r>
        <w:t xml:space="preserve"> próprio</w:t>
      </w:r>
      <w:r w:rsidRPr="00503C46">
        <w:t xml:space="preserve"> depende muito do que eu e os outros pensamos dele</w:t>
      </w:r>
      <w:r>
        <w:t>.</w:t>
      </w:r>
      <w:r w:rsidRPr="00503C46">
        <w:t xml:space="preserve">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6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 w:rsidRPr="00503C46">
        <w:t xml:space="preserve">Acho que elogiar o meu filho por bons comportamentos que tenha, é </w:t>
      </w:r>
      <w:r>
        <w:t>mimá-lo demais</w:t>
      </w:r>
      <w:r w:rsidRPr="00503C46">
        <w:t xml:space="preserve">.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6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 w:rsidRPr="00503C46">
        <w:t>Acho importante deixar os amigos do meu filho frequentar</w:t>
      </w:r>
      <w:r>
        <w:t>em</w:t>
      </w:r>
      <w:r w:rsidRPr="00503C46">
        <w:t xml:space="preserve"> a </w:t>
      </w:r>
      <w:r>
        <w:t>nossa</w:t>
      </w:r>
      <w:r w:rsidRPr="00503C46">
        <w:t xml:space="preserve"> casa.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6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>
        <w:t>Um rapaz lá da escola roubou o caderno do meu filho e o meu filho foi atrás dele e bateu-lhe. Quando chegou a casa quase que lhe dei os parabéns, por ter sido capaz de ter defendido o que era seu.</w:t>
      </w:r>
      <w:r w:rsidRPr="00503C46">
        <w:t xml:space="preserve">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6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>
        <w:t xml:space="preserve">Brincar </w:t>
      </w:r>
      <w:r w:rsidRPr="00503C46">
        <w:t xml:space="preserve">com o meu filho todos os dias é </w:t>
      </w:r>
      <w:r>
        <w:t>um</w:t>
      </w:r>
      <w:r w:rsidRPr="00503C46">
        <w:t xml:space="preserve">a forma de mostrar que o amo e de lhe ensinar como resolver alguns problemas.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</w:r>
    </w:p>
    <w:p w:rsidR="009F3400" w:rsidRPr="00503C46" w:rsidRDefault="009F3400" w:rsidP="009F3400">
      <w:pPr>
        <w:numPr>
          <w:ilvl w:val="0"/>
          <w:numId w:val="6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 w:rsidRPr="00503C46">
        <w:t xml:space="preserve">O meu filho riu de um menino que </w:t>
      </w:r>
      <w:r>
        <w:t xml:space="preserve">chorou ao tropeçar na rua. Acho importante ajudá-lo a colocar-se </w:t>
      </w:r>
      <w:r w:rsidRPr="00503C46">
        <w:t>na posição do outro, p</w:t>
      </w:r>
      <w:r>
        <w:t>ara compreender o que outro estava</w:t>
      </w:r>
      <w:r w:rsidRPr="00503C46">
        <w:t xml:space="preserve"> a sentir.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Default="009F3400" w:rsidP="009F3400">
      <w:pPr>
        <w:pStyle w:val="Corpodetexto"/>
        <w:jc w:val="center"/>
        <w:rPr>
          <w:b/>
        </w:rPr>
      </w:pPr>
    </w:p>
    <w:p w:rsidR="009F3400" w:rsidRDefault="009F3400" w:rsidP="009F3400">
      <w:pPr>
        <w:pStyle w:val="Corpodetexto"/>
        <w:jc w:val="center"/>
        <w:rPr>
          <w:b/>
          <w:sz w:val="36"/>
          <w:szCs w:val="36"/>
        </w:rPr>
      </w:pPr>
    </w:p>
    <w:p w:rsidR="009F3400" w:rsidRPr="000758BB" w:rsidRDefault="009F3400" w:rsidP="009F3400">
      <w:pPr>
        <w:pStyle w:val="Corpodetexto"/>
        <w:jc w:val="center"/>
        <w:rPr>
          <w:b/>
          <w:sz w:val="36"/>
          <w:szCs w:val="36"/>
        </w:rPr>
      </w:pPr>
      <w:r w:rsidRPr="000758BB">
        <w:rPr>
          <w:b/>
          <w:sz w:val="36"/>
          <w:szCs w:val="36"/>
        </w:rPr>
        <w:t>II</w:t>
      </w:r>
    </w:p>
    <w:p w:rsidR="009F3400" w:rsidRDefault="009F3400" w:rsidP="009F3400">
      <w:pPr>
        <w:pStyle w:val="Corpodetexto"/>
        <w:jc w:val="center"/>
        <w:rPr>
          <w:b/>
        </w:rPr>
      </w:pPr>
      <w:r w:rsidRPr="00F46B7E">
        <w:rPr>
          <w:b/>
        </w:rPr>
        <w:t>Assinale com um círculo a frequência em que ocorre o que é descrito.</w:t>
      </w:r>
    </w:p>
    <w:p w:rsidR="009F3400" w:rsidRPr="00E519F7" w:rsidRDefault="009F3400" w:rsidP="009F3400">
      <w:pPr>
        <w:pStyle w:val="Corpodetexto"/>
        <w:spacing w:line="360" w:lineRule="auto"/>
        <w:jc w:val="center"/>
        <w:rPr>
          <w:b/>
          <w:sz w:val="16"/>
          <w:szCs w:val="16"/>
        </w:rPr>
      </w:pPr>
    </w:p>
    <w:p w:rsidR="009F3400" w:rsidRDefault="009F3400" w:rsidP="009F3400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60"/>
          <w:tab w:val="left" w:pos="3420"/>
          <w:tab w:val="left" w:pos="5580"/>
          <w:tab w:val="left" w:pos="6480"/>
          <w:tab w:val="left" w:pos="7560"/>
        </w:tabs>
        <w:spacing w:line="360" w:lineRule="auto"/>
        <w:rPr>
          <w:b/>
        </w:rPr>
      </w:pPr>
      <w:r w:rsidRPr="00F5234C">
        <w:rPr>
          <w:b/>
        </w:rPr>
        <w:t>Nunca</w:t>
      </w:r>
      <w:r>
        <w:rPr>
          <w:b/>
        </w:rPr>
        <w:tab/>
      </w:r>
      <w:r w:rsidRPr="00F5234C">
        <w:rPr>
          <w:b/>
        </w:rPr>
        <w:t>Algumas vezes</w:t>
      </w:r>
      <w:r>
        <w:rPr>
          <w:b/>
        </w:rPr>
        <w:tab/>
      </w:r>
      <w:r w:rsidRPr="00F5234C">
        <w:rPr>
          <w:b/>
        </w:rPr>
        <w:t xml:space="preserve">Muitas vezes </w:t>
      </w:r>
      <w:r w:rsidRPr="000209D8">
        <w:rPr>
          <w:b/>
        </w:rPr>
        <w:t xml:space="preserve"> </w:t>
      </w:r>
      <w:r>
        <w:rPr>
          <w:b/>
        </w:rPr>
        <w:tab/>
      </w:r>
      <w:r w:rsidRPr="00F5234C">
        <w:rPr>
          <w:b/>
        </w:rPr>
        <w:t xml:space="preserve">Quase sempre </w:t>
      </w:r>
      <w:r w:rsidRPr="000209D8">
        <w:rPr>
          <w:b/>
        </w:rPr>
        <w:t xml:space="preserve"> </w:t>
      </w:r>
      <w:r>
        <w:rPr>
          <w:b/>
        </w:rPr>
        <w:tab/>
        <w:t xml:space="preserve">Sempre </w:t>
      </w:r>
    </w:p>
    <w:p w:rsidR="009F3400" w:rsidRDefault="009F3400" w:rsidP="009F3400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800"/>
          <w:tab w:val="left" w:pos="3960"/>
          <w:tab w:val="left" w:pos="4140"/>
          <w:tab w:val="left" w:pos="4320"/>
          <w:tab w:val="left" w:pos="5940"/>
          <w:tab w:val="left" w:pos="7920"/>
        </w:tabs>
        <w:spacing w:line="360" w:lineRule="auto"/>
        <w:rPr>
          <w:b/>
        </w:rPr>
      </w:pPr>
      <w:r>
        <w:rPr>
          <w:b/>
        </w:rPr>
        <w:t xml:space="preserve">    </w:t>
      </w:r>
      <w:r w:rsidRPr="00F5234C">
        <w:rPr>
          <w:b/>
        </w:rPr>
        <w:t>(1)</w:t>
      </w:r>
      <w:r w:rsidRPr="000209D8">
        <w:rPr>
          <w:b/>
        </w:rPr>
        <w:t xml:space="preserve"> </w:t>
      </w:r>
      <w:r>
        <w:rPr>
          <w:b/>
        </w:rPr>
        <w:tab/>
      </w:r>
      <w:r w:rsidRPr="00F5234C">
        <w:rPr>
          <w:b/>
        </w:rPr>
        <w:t>(2)</w:t>
      </w:r>
      <w:r w:rsidRPr="000209D8">
        <w:rPr>
          <w:b/>
        </w:rPr>
        <w:t xml:space="preserve"> </w:t>
      </w:r>
      <w:r>
        <w:rPr>
          <w:b/>
        </w:rPr>
        <w:tab/>
      </w:r>
      <w:r w:rsidRPr="00F5234C">
        <w:rPr>
          <w:b/>
        </w:rPr>
        <w:t>(3)</w:t>
      </w:r>
      <w:r w:rsidRPr="000209D8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</w:t>
      </w:r>
      <w:r w:rsidRPr="00F5234C">
        <w:rPr>
          <w:b/>
        </w:rPr>
        <w:t>(4</w:t>
      </w:r>
      <w:r>
        <w:rPr>
          <w:b/>
        </w:rPr>
        <w:t>)</w:t>
      </w:r>
      <w:r w:rsidRPr="000209D8">
        <w:rPr>
          <w:b/>
        </w:rPr>
        <w:t xml:space="preserve"> </w:t>
      </w:r>
      <w:r>
        <w:rPr>
          <w:b/>
        </w:rPr>
        <w:tab/>
        <w:t>(5)</w:t>
      </w:r>
    </w:p>
    <w:p w:rsidR="009F3400" w:rsidRPr="00503C46" w:rsidRDefault="009F3400" w:rsidP="009F3400">
      <w:pPr>
        <w:numPr>
          <w:ilvl w:val="0"/>
          <w:numId w:val="7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 w:rsidRPr="00503C46">
        <w:t xml:space="preserve">Preocupo-me em tentar perceber porque é que o meu filho chegou da </w:t>
      </w:r>
      <w:proofErr w:type="gramStart"/>
      <w:r w:rsidRPr="00503C46">
        <w:t>escola irritado ou triste</w:t>
      </w:r>
      <w:proofErr w:type="gramEnd"/>
      <w:r>
        <w:t>.</w:t>
      </w:r>
      <w:r w:rsidRPr="00503C46">
        <w:t xml:space="preserve">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7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>
        <w:t>Tento</w:t>
      </w:r>
      <w:r w:rsidRPr="00503C46">
        <w:t xml:space="preserve"> ajudar o meu filho a perceber o que está a sentir e o motivo para tal.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7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 w:rsidRPr="00503C46">
        <w:t>Quando o meu filho está triste ou irritado, faço-o saber que o amo</w:t>
      </w:r>
      <w:proofErr w:type="gramStart"/>
      <w:r w:rsidRPr="00503C46">
        <w:t>,</w:t>
      </w:r>
      <w:proofErr w:type="gramEnd"/>
      <w:r w:rsidRPr="00503C46">
        <w:t xml:space="preserve"> aconteça o que acontecer.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7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 w:rsidRPr="00503C46">
        <w:t>Digo-lhe: “pára de chorar” ou “não devias estar a sentir-te assim”.</w:t>
      </w:r>
      <w:r>
        <w:t xml:space="preserve"> </w:t>
      </w:r>
      <w:r w:rsidRPr="005D2671"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7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 w:rsidRPr="00503C46">
        <w:t xml:space="preserve">Olho o meu filho nos olhos quando estou a falar com ele, sobre como lhe correu o dia.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7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 w:rsidRPr="00503C46">
        <w:t xml:space="preserve">Quando o meu filho </w:t>
      </w:r>
      <w:r>
        <w:t xml:space="preserve">me </w:t>
      </w:r>
      <w:r w:rsidRPr="00503C46">
        <w:t xml:space="preserve">conta que o dia </w:t>
      </w:r>
      <w:r>
        <w:t>correu mal</w:t>
      </w:r>
      <w:r w:rsidRPr="00503C46">
        <w:t>,</w:t>
      </w:r>
      <w:r>
        <w:t xml:space="preserve"> digo-lhe que o dia seguinte </w:t>
      </w:r>
      <w:r w:rsidRPr="00503C46">
        <w:t xml:space="preserve">vai ser melhor, </w:t>
      </w:r>
      <w:r>
        <w:t>e mudo de</w:t>
      </w:r>
      <w:r w:rsidRPr="00503C46">
        <w:t xml:space="preserve"> assunto</w:t>
      </w:r>
      <w:proofErr w:type="gramStart"/>
      <w:r w:rsidRPr="00503C46">
        <w:t>,</w:t>
      </w:r>
      <w:proofErr w:type="gramEnd"/>
      <w:r w:rsidRPr="00503C46">
        <w:t xml:space="preserve"> para não prolongar mais esse seu sofrimento.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7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>
        <w:t xml:space="preserve">Ocupo um espaço do meu tempo </w:t>
      </w:r>
      <w:r w:rsidRPr="00503C46">
        <w:t xml:space="preserve">para conversar com o meu filho, sem outras distracções.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7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 w:rsidRPr="00503C46">
        <w:t xml:space="preserve">Incito o meu filho a resolver os problemas </w:t>
      </w:r>
      <w:r>
        <w:t xml:space="preserve">de forma autónoma, orientando-o. </w:t>
      </w:r>
      <w:r w:rsidRPr="00503C46">
        <w:t xml:space="preserve">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7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 w:rsidRPr="00503C46">
        <w:t xml:space="preserve">Quando imponho um limite, </w:t>
      </w:r>
      <w:r>
        <w:t>não explico a razão pela qual escolhi tomar essa decisão</w:t>
      </w:r>
      <w:r w:rsidRPr="00503C46">
        <w:t xml:space="preserve">.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7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 w:rsidRPr="00503C46">
        <w:t xml:space="preserve">Dou castigos imediatamente após a ocorrência de um mau comportamento.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7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>
        <w:t xml:space="preserve">Acho importante ler para o meu filho.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503C46" w:rsidRDefault="009F3400" w:rsidP="009F3400">
      <w:pPr>
        <w:numPr>
          <w:ilvl w:val="0"/>
          <w:numId w:val="7"/>
        </w:numPr>
        <w:tabs>
          <w:tab w:val="left" w:pos="5760"/>
          <w:tab w:val="left" w:pos="6300"/>
          <w:tab w:val="left" w:pos="6840"/>
          <w:tab w:val="left" w:pos="7380"/>
          <w:tab w:val="left" w:pos="7920"/>
          <w:tab w:val="left" w:pos="8460"/>
        </w:tabs>
        <w:spacing w:line="360" w:lineRule="auto"/>
        <w:ind w:left="357" w:right="2801" w:hanging="357"/>
        <w:jc w:val="both"/>
      </w:pPr>
      <w:r w:rsidRPr="00503C46">
        <w:t xml:space="preserve">Costumo pôr o meu filho a ajudar em casa, atribuindo-lhe responsabilidades. </w:t>
      </w:r>
      <w:r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F3400" w:rsidRPr="00CF69A2" w:rsidRDefault="009F3400" w:rsidP="009F3400">
      <w:pPr>
        <w:spacing w:line="480" w:lineRule="auto"/>
      </w:pPr>
    </w:p>
    <w:p w:rsidR="007A7800" w:rsidRDefault="007A7800"/>
    <w:sectPr w:rsidR="007A7800" w:rsidSect="00056CBD">
      <w:pgSz w:w="11906" w:h="16838"/>
      <w:pgMar w:top="1618" w:right="1701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C5A2F"/>
    <w:multiLevelType w:val="hybridMultilevel"/>
    <w:tmpl w:val="0882AEBC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692BAB"/>
    <w:multiLevelType w:val="hybridMultilevel"/>
    <w:tmpl w:val="EB500EC4"/>
    <w:lvl w:ilvl="0" w:tplc="CE589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38B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AE5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DEE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928C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CE5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705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24A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3A3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D8E5895"/>
    <w:multiLevelType w:val="hybridMultilevel"/>
    <w:tmpl w:val="4ED0D25A"/>
    <w:lvl w:ilvl="0" w:tplc="4F12D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4AC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A20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62A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3CE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8A9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4A1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7AC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169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EE16EEB"/>
    <w:multiLevelType w:val="hybridMultilevel"/>
    <w:tmpl w:val="D860701E"/>
    <w:lvl w:ilvl="0" w:tplc="A8E4D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424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F86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22F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105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E85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243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201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F0C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307363D"/>
    <w:multiLevelType w:val="hybridMultilevel"/>
    <w:tmpl w:val="E25C5F6C"/>
    <w:lvl w:ilvl="0" w:tplc="054A2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7C0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96E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204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A01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44C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28D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9C8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C2D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64C7C81"/>
    <w:multiLevelType w:val="hybridMultilevel"/>
    <w:tmpl w:val="804EB32C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9326718"/>
    <w:multiLevelType w:val="hybridMultilevel"/>
    <w:tmpl w:val="B65A1252"/>
    <w:lvl w:ilvl="0" w:tplc="2E1EC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006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BCB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248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402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C8F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985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F03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16C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21"/>
    <w:rsid w:val="007A7800"/>
    <w:rsid w:val="008B4C21"/>
    <w:rsid w:val="009F3400"/>
    <w:rsid w:val="00D1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next w:val="Normal"/>
    <w:link w:val="Cabealho3Carcter"/>
    <w:qFormat/>
    <w:rsid w:val="009F3400"/>
    <w:pPr>
      <w:keepNext/>
      <w:spacing w:line="360" w:lineRule="auto"/>
      <w:jc w:val="both"/>
      <w:outlineLvl w:val="2"/>
    </w:pPr>
    <w:rPr>
      <w:u w:val="single"/>
      <w:lang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rsid w:val="009F3400"/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paragraph" w:styleId="Corpodetexto">
    <w:name w:val="Body Text"/>
    <w:basedOn w:val="Normal"/>
    <w:link w:val="CorpodetextoCarcter"/>
    <w:rsid w:val="009F3400"/>
    <w:pPr>
      <w:jc w:val="both"/>
    </w:pPr>
    <w:rPr>
      <w:lang w:eastAsia="fr-FR"/>
    </w:rPr>
  </w:style>
  <w:style w:type="character" w:customStyle="1" w:styleId="CorpodetextoCarcter">
    <w:name w:val="Corpo de texto Carácter"/>
    <w:basedOn w:val="Tipodeletrapredefinidodopargrafo"/>
    <w:link w:val="Corpodetexto"/>
    <w:rsid w:val="009F340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next w:val="Normal"/>
    <w:link w:val="Cabealho3Carcter"/>
    <w:qFormat/>
    <w:rsid w:val="009F3400"/>
    <w:pPr>
      <w:keepNext/>
      <w:spacing w:line="360" w:lineRule="auto"/>
      <w:jc w:val="both"/>
      <w:outlineLvl w:val="2"/>
    </w:pPr>
    <w:rPr>
      <w:u w:val="single"/>
      <w:lang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rsid w:val="009F3400"/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paragraph" w:styleId="Corpodetexto">
    <w:name w:val="Body Text"/>
    <w:basedOn w:val="Normal"/>
    <w:link w:val="CorpodetextoCarcter"/>
    <w:rsid w:val="009F3400"/>
    <w:pPr>
      <w:jc w:val="both"/>
    </w:pPr>
    <w:rPr>
      <w:lang w:eastAsia="fr-FR"/>
    </w:rPr>
  </w:style>
  <w:style w:type="character" w:customStyle="1" w:styleId="CorpodetextoCarcter">
    <w:name w:val="Corpo de texto Carácter"/>
    <w:basedOn w:val="Tipodeletrapredefinidodopargrafo"/>
    <w:link w:val="Corpodetexto"/>
    <w:rsid w:val="009F340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930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da Madeira</Company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Luísa Soares</dc:creator>
  <cp:keywords/>
  <dc:description/>
  <cp:lastModifiedBy>Luísa Soares</cp:lastModifiedBy>
  <cp:revision>2</cp:revision>
  <dcterms:created xsi:type="dcterms:W3CDTF">2012-12-03T12:32:00Z</dcterms:created>
  <dcterms:modified xsi:type="dcterms:W3CDTF">2012-12-03T12:32:00Z</dcterms:modified>
</cp:coreProperties>
</file>