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AF71" w14:textId="04405980" w:rsidR="00B36D7B" w:rsidRPr="007B7777" w:rsidRDefault="00A553F4" w:rsidP="00680068">
      <w:pPr>
        <w:spacing w:line="240" w:lineRule="auto"/>
        <w:jc w:val="right"/>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Porto Alegre, </w:t>
      </w:r>
      <w:r w:rsidR="00F62ECD">
        <w:rPr>
          <w:rFonts w:ascii="Times New Roman" w:hAnsi="Times New Roman" w:cs="Times New Roman"/>
          <w:sz w:val="24"/>
          <w:szCs w:val="24"/>
          <w:lang w:val="pt-BR"/>
        </w:rPr>
        <w:t>02</w:t>
      </w:r>
      <w:r w:rsidR="009A1A91" w:rsidRPr="007B7777">
        <w:rPr>
          <w:rFonts w:ascii="Times New Roman" w:hAnsi="Times New Roman" w:cs="Times New Roman"/>
          <w:sz w:val="24"/>
          <w:szCs w:val="24"/>
          <w:lang w:val="pt-BR"/>
        </w:rPr>
        <w:t xml:space="preserve"> de </w:t>
      </w:r>
      <w:r w:rsidR="00F62ECD">
        <w:rPr>
          <w:rFonts w:ascii="Times New Roman" w:hAnsi="Times New Roman" w:cs="Times New Roman"/>
          <w:sz w:val="24"/>
          <w:szCs w:val="24"/>
          <w:lang w:val="pt-BR"/>
        </w:rPr>
        <w:t>Março</w:t>
      </w:r>
      <w:r w:rsidR="009A1A91" w:rsidRPr="007B7777">
        <w:rPr>
          <w:rFonts w:ascii="Times New Roman" w:hAnsi="Times New Roman" w:cs="Times New Roman"/>
          <w:sz w:val="24"/>
          <w:szCs w:val="24"/>
          <w:lang w:val="pt-BR"/>
        </w:rPr>
        <w:t xml:space="preserve"> de 201</w:t>
      </w:r>
      <w:r w:rsidR="009C356B" w:rsidRPr="007B7777">
        <w:rPr>
          <w:rFonts w:ascii="Times New Roman" w:hAnsi="Times New Roman" w:cs="Times New Roman"/>
          <w:sz w:val="24"/>
          <w:szCs w:val="24"/>
          <w:lang w:val="pt-BR"/>
        </w:rPr>
        <w:t>9</w:t>
      </w:r>
    </w:p>
    <w:p w14:paraId="36B97D9C" w14:textId="77777777" w:rsidR="009A1A91" w:rsidRPr="007B7777" w:rsidRDefault="009A1A91" w:rsidP="00680068">
      <w:pPr>
        <w:spacing w:line="240" w:lineRule="auto"/>
        <w:jc w:val="both"/>
        <w:rPr>
          <w:rFonts w:ascii="Times New Roman" w:hAnsi="Times New Roman" w:cs="Times New Roman"/>
          <w:sz w:val="24"/>
          <w:szCs w:val="24"/>
          <w:lang w:val="pt-BR"/>
        </w:rPr>
      </w:pPr>
    </w:p>
    <w:p w14:paraId="05149162" w14:textId="2F6E39E8" w:rsidR="009A1A91" w:rsidRPr="007B7777" w:rsidRDefault="009A1A91" w:rsidP="00680068">
      <w:pPr>
        <w:pStyle w:val="Ttulo3"/>
        <w:shd w:val="clear" w:color="auto" w:fill="FFFFFF"/>
        <w:jc w:val="both"/>
        <w:rPr>
          <w:b w:val="0"/>
          <w:color w:val="5F6368"/>
          <w:spacing w:val="5"/>
          <w:sz w:val="24"/>
          <w:szCs w:val="24"/>
        </w:rPr>
      </w:pPr>
      <w:r w:rsidRPr="007B7777">
        <w:rPr>
          <w:b w:val="0"/>
          <w:sz w:val="24"/>
          <w:szCs w:val="24"/>
        </w:rPr>
        <w:t>Prezado</w:t>
      </w:r>
      <w:r w:rsidR="00CF3DEB" w:rsidRPr="007B7777">
        <w:rPr>
          <w:b w:val="0"/>
          <w:sz w:val="24"/>
          <w:szCs w:val="24"/>
        </w:rPr>
        <w:t>s</w:t>
      </w:r>
      <w:r w:rsidRPr="007B7777">
        <w:rPr>
          <w:b w:val="0"/>
          <w:sz w:val="24"/>
          <w:szCs w:val="24"/>
        </w:rPr>
        <w:t xml:space="preserve"> Dr. Jean </w:t>
      </w:r>
      <w:r w:rsidRPr="007B7777">
        <w:rPr>
          <w:b w:val="0"/>
          <w:color w:val="202124"/>
          <w:spacing w:val="3"/>
          <w:sz w:val="24"/>
          <w:szCs w:val="24"/>
        </w:rPr>
        <w:t xml:space="preserve">Von </w:t>
      </w:r>
      <w:proofErr w:type="spellStart"/>
      <w:r w:rsidRPr="007B7777">
        <w:rPr>
          <w:b w:val="0"/>
          <w:color w:val="202124"/>
          <w:spacing w:val="3"/>
          <w:sz w:val="24"/>
          <w:szCs w:val="24"/>
        </w:rPr>
        <w:t>Hohendorff</w:t>
      </w:r>
      <w:proofErr w:type="spellEnd"/>
      <w:r w:rsidR="006E03FB" w:rsidRPr="007B7777">
        <w:rPr>
          <w:b w:val="0"/>
          <w:color w:val="202124"/>
          <w:spacing w:val="3"/>
          <w:sz w:val="24"/>
          <w:szCs w:val="24"/>
        </w:rPr>
        <w:t xml:space="preserve"> e Dr. Mateus </w:t>
      </w:r>
      <w:r w:rsidR="00CF3DEB" w:rsidRPr="007B7777">
        <w:rPr>
          <w:b w:val="0"/>
          <w:color w:val="202124"/>
          <w:spacing w:val="3"/>
          <w:sz w:val="24"/>
          <w:szCs w:val="24"/>
        </w:rPr>
        <w:t xml:space="preserve">Luz </w:t>
      </w:r>
      <w:proofErr w:type="spellStart"/>
      <w:r w:rsidR="00CF3DEB" w:rsidRPr="007B7777">
        <w:rPr>
          <w:b w:val="0"/>
          <w:color w:val="202124"/>
          <w:spacing w:val="3"/>
          <w:sz w:val="24"/>
          <w:szCs w:val="24"/>
        </w:rPr>
        <w:t>Levandowski</w:t>
      </w:r>
      <w:proofErr w:type="spellEnd"/>
      <w:r w:rsidRPr="007B7777">
        <w:rPr>
          <w:b w:val="0"/>
          <w:color w:val="202124"/>
          <w:spacing w:val="3"/>
          <w:sz w:val="24"/>
          <w:szCs w:val="24"/>
        </w:rPr>
        <w:t>,</w:t>
      </w:r>
      <w:r w:rsidRPr="007B7777">
        <w:rPr>
          <w:b w:val="0"/>
          <w:color w:val="5F6368"/>
          <w:spacing w:val="5"/>
          <w:sz w:val="24"/>
          <w:szCs w:val="24"/>
        </w:rPr>
        <w:t> </w:t>
      </w:r>
    </w:p>
    <w:p w14:paraId="32B04542" w14:textId="58EB1DAA" w:rsidR="009E43B3" w:rsidRPr="007B7777" w:rsidRDefault="009E43B3" w:rsidP="00680068">
      <w:pPr>
        <w:pStyle w:val="Ttulo3"/>
        <w:shd w:val="clear" w:color="auto" w:fill="FFFFFF"/>
        <w:jc w:val="both"/>
        <w:rPr>
          <w:b w:val="0"/>
          <w:color w:val="000000" w:themeColor="text1"/>
          <w:spacing w:val="5"/>
          <w:sz w:val="24"/>
          <w:szCs w:val="24"/>
        </w:rPr>
      </w:pPr>
      <w:r w:rsidRPr="007B7777">
        <w:rPr>
          <w:b w:val="0"/>
          <w:color w:val="000000" w:themeColor="text1"/>
          <w:spacing w:val="5"/>
          <w:sz w:val="24"/>
          <w:szCs w:val="24"/>
        </w:rPr>
        <w:t>Revista de Psicologia da IMED</w:t>
      </w:r>
    </w:p>
    <w:p w14:paraId="011A0990" w14:textId="77777777" w:rsidR="009A1A91" w:rsidRPr="007B7777" w:rsidRDefault="009A1A91" w:rsidP="00680068">
      <w:pPr>
        <w:spacing w:line="240" w:lineRule="auto"/>
        <w:jc w:val="both"/>
        <w:rPr>
          <w:rFonts w:ascii="Times New Roman" w:hAnsi="Times New Roman" w:cs="Times New Roman"/>
          <w:sz w:val="24"/>
          <w:szCs w:val="24"/>
          <w:lang w:val="pt-BR"/>
        </w:rPr>
      </w:pPr>
    </w:p>
    <w:p w14:paraId="5EED8C30" w14:textId="50A760AD" w:rsidR="009A1A91" w:rsidRPr="007B7777" w:rsidRDefault="009A1A91" w:rsidP="00680068">
      <w:pPr>
        <w:spacing w:line="240" w:lineRule="auto"/>
        <w:ind w:firstLine="70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Agradecemos a comunicação recebida relativa ao artigo “Problemas de Conduta em Crianças e Adolescentes: Evidências no Brasil”, submetido à Revista de Psicologia da IMED</w:t>
      </w:r>
      <w:r w:rsidR="009C356B" w:rsidRPr="007B7777">
        <w:rPr>
          <w:rFonts w:ascii="Times New Roman" w:hAnsi="Times New Roman" w:cs="Times New Roman"/>
          <w:sz w:val="24"/>
          <w:szCs w:val="24"/>
          <w:lang w:val="pt-BR"/>
        </w:rPr>
        <w:t xml:space="preserve"> (Referência</w:t>
      </w:r>
      <w:r w:rsidR="009E43B3" w:rsidRPr="007B7777">
        <w:rPr>
          <w:rFonts w:ascii="Times New Roman" w:hAnsi="Times New Roman" w:cs="Times New Roman"/>
          <w:sz w:val="24"/>
          <w:szCs w:val="24"/>
          <w:lang w:val="pt-BR"/>
        </w:rPr>
        <w:t xml:space="preserve"> da submissão</w:t>
      </w:r>
      <w:r w:rsidR="009C356B" w:rsidRPr="007B7777">
        <w:rPr>
          <w:rFonts w:ascii="Times New Roman" w:hAnsi="Times New Roman" w:cs="Times New Roman"/>
          <w:sz w:val="24"/>
          <w:szCs w:val="24"/>
          <w:lang w:val="pt-BR"/>
        </w:rPr>
        <w:t>: 3002)</w:t>
      </w:r>
      <w:r w:rsidRPr="007B7777">
        <w:rPr>
          <w:rFonts w:ascii="Times New Roman" w:hAnsi="Times New Roman" w:cs="Times New Roman"/>
          <w:sz w:val="24"/>
          <w:szCs w:val="24"/>
          <w:lang w:val="pt-BR"/>
        </w:rPr>
        <w:t>.</w:t>
      </w:r>
    </w:p>
    <w:p w14:paraId="5A27F417" w14:textId="129D1653" w:rsidR="009A1A91" w:rsidRPr="007B7777" w:rsidRDefault="009C356B" w:rsidP="00680068">
      <w:pPr>
        <w:spacing w:line="240" w:lineRule="auto"/>
        <w:ind w:firstLine="70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Em atenção aos </w:t>
      </w:r>
      <w:r w:rsidR="009E43B3" w:rsidRPr="007B7777">
        <w:rPr>
          <w:rFonts w:ascii="Times New Roman" w:hAnsi="Times New Roman" w:cs="Times New Roman"/>
          <w:sz w:val="24"/>
          <w:szCs w:val="24"/>
          <w:lang w:val="pt-BR"/>
        </w:rPr>
        <w:t>comentários</w:t>
      </w:r>
      <w:r w:rsidRPr="007B7777">
        <w:rPr>
          <w:rFonts w:ascii="Times New Roman" w:hAnsi="Times New Roman" w:cs="Times New Roman"/>
          <w:sz w:val="24"/>
          <w:szCs w:val="24"/>
          <w:lang w:val="pt-BR"/>
        </w:rPr>
        <w:t xml:space="preserve"> levantados pelos pareceristas, encaminhamos a seguinte comunicação, na qual são detalhados os pontos sugeridos pelos pareceristas e nossa respectiva ação.</w:t>
      </w:r>
      <w:r w:rsidR="009E43B3" w:rsidRPr="007B7777">
        <w:rPr>
          <w:rFonts w:ascii="Times New Roman" w:hAnsi="Times New Roman" w:cs="Times New Roman"/>
          <w:sz w:val="24"/>
          <w:szCs w:val="24"/>
          <w:lang w:val="pt-BR"/>
        </w:rPr>
        <w:t xml:space="preserve"> Na nova versão do artigo, as mudanças encontram-se grifadas em fonte de cor vermelha.</w:t>
      </w:r>
    </w:p>
    <w:p w14:paraId="49CBF5D0" w14:textId="77777777" w:rsidR="00315F40" w:rsidRPr="007B7777" w:rsidRDefault="00315F40" w:rsidP="00680068">
      <w:pPr>
        <w:spacing w:line="240" w:lineRule="auto"/>
        <w:jc w:val="both"/>
        <w:rPr>
          <w:rFonts w:ascii="Times New Roman" w:hAnsi="Times New Roman" w:cs="Times New Roman"/>
          <w:i/>
          <w:sz w:val="24"/>
          <w:szCs w:val="24"/>
          <w:lang w:val="pt-BR"/>
        </w:rPr>
      </w:pPr>
    </w:p>
    <w:p w14:paraId="30A21623" w14:textId="77777777" w:rsidR="004A004E" w:rsidRPr="007B7777" w:rsidRDefault="00315F40" w:rsidP="00680068">
      <w:pPr>
        <w:spacing w:line="240" w:lineRule="auto"/>
        <w:jc w:val="both"/>
        <w:rPr>
          <w:rFonts w:ascii="Times New Roman" w:hAnsi="Times New Roman" w:cs="Times New Roman"/>
          <w:sz w:val="24"/>
          <w:szCs w:val="24"/>
          <w:lang w:val="pt-BR"/>
        </w:rPr>
      </w:pPr>
      <w:r w:rsidRPr="007B7777">
        <w:rPr>
          <w:rFonts w:ascii="Times New Roman" w:hAnsi="Times New Roman" w:cs="Times New Roman"/>
          <w:i/>
          <w:sz w:val="24"/>
          <w:szCs w:val="24"/>
          <w:lang w:val="pt-BR"/>
        </w:rPr>
        <w:t>Quadro 1</w:t>
      </w:r>
      <w:r w:rsidRPr="007B7777">
        <w:rPr>
          <w:rFonts w:ascii="Times New Roman" w:hAnsi="Times New Roman" w:cs="Times New Roman"/>
          <w:sz w:val="24"/>
          <w:szCs w:val="24"/>
          <w:lang w:val="pt-BR"/>
        </w:rPr>
        <w:t>. Pontos sugeridos para mudanças e ações tomadas</w:t>
      </w:r>
    </w:p>
    <w:tbl>
      <w:tblPr>
        <w:tblStyle w:val="Tabelacomgrad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938"/>
      </w:tblGrid>
      <w:tr w:rsidR="009A1A91" w:rsidRPr="00F62ECD" w14:paraId="2DD69E32" w14:textId="77777777" w:rsidTr="00680068">
        <w:tc>
          <w:tcPr>
            <w:tcW w:w="1418" w:type="dxa"/>
            <w:shd w:val="clear" w:color="auto" w:fill="D9D9D9" w:themeFill="background1" w:themeFillShade="D9"/>
          </w:tcPr>
          <w:p w14:paraId="553813EE"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w:t>
            </w:r>
          </w:p>
        </w:tc>
        <w:tc>
          <w:tcPr>
            <w:tcW w:w="7938" w:type="dxa"/>
            <w:shd w:val="clear" w:color="auto" w:fill="D9D9D9" w:themeFill="background1" w:themeFillShade="D9"/>
          </w:tcPr>
          <w:p w14:paraId="63617BC8" w14:textId="77777777" w:rsidR="009A1A91" w:rsidRPr="007B7777" w:rsidRDefault="009C356B"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O artigo tem potencial para publicação, porém necessita um foco mais específico para o manuscrito, assim ele contribuiria mais para o campo.</w:t>
            </w:r>
          </w:p>
        </w:tc>
      </w:tr>
      <w:tr w:rsidR="009A1A91" w:rsidRPr="00F62ECD" w14:paraId="6F61F8BD" w14:textId="77777777" w:rsidTr="00680068">
        <w:tc>
          <w:tcPr>
            <w:tcW w:w="1418" w:type="dxa"/>
          </w:tcPr>
          <w:p w14:paraId="1D7FA547"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Pr>
          <w:p w14:paraId="44F468B6" w14:textId="6B653BE7" w:rsidR="009A1A91" w:rsidRPr="007B7777" w:rsidRDefault="00680068"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Os autores agradecem </w:t>
            </w:r>
            <w:r w:rsidR="00D136EA" w:rsidRPr="007B7777">
              <w:rPr>
                <w:rFonts w:ascii="Times New Roman" w:hAnsi="Times New Roman" w:cs="Times New Roman"/>
                <w:sz w:val="24"/>
                <w:szCs w:val="24"/>
                <w:lang w:val="pt-BR"/>
              </w:rPr>
              <w:t>a sugestão</w:t>
            </w:r>
            <w:r w:rsidR="00AE6B74" w:rsidRPr="007B7777">
              <w:rPr>
                <w:rFonts w:ascii="Times New Roman" w:hAnsi="Times New Roman" w:cs="Times New Roman"/>
                <w:sz w:val="24"/>
                <w:szCs w:val="24"/>
                <w:lang w:val="pt-BR"/>
              </w:rPr>
              <w:t>.</w:t>
            </w:r>
            <w:r w:rsidR="00D136EA" w:rsidRPr="007B7777">
              <w:rPr>
                <w:rFonts w:ascii="Times New Roman" w:hAnsi="Times New Roman" w:cs="Times New Roman"/>
                <w:sz w:val="24"/>
                <w:szCs w:val="24"/>
                <w:lang w:val="pt-BR"/>
              </w:rPr>
              <w:t xml:space="preserve"> De fato, notamos que, por vezes, o artigo endereçou o tema “</w:t>
            </w:r>
            <w:bookmarkStart w:id="0" w:name="_Hlk773583"/>
            <w:r w:rsidR="00D136EA" w:rsidRPr="007B7777">
              <w:rPr>
                <w:rFonts w:ascii="Times New Roman" w:hAnsi="Times New Roman" w:cs="Times New Roman"/>
                <w:sz w:val="24"/>
                <w:szCs w:val="24"/>
                <w:lang w:val="pt-BR"/>
              </w:rPr>
              <w:t>Transtornos Disruptivos, do Controle de Impulsos e da Conduta</w:t>
            </w:r>
            <w:bookmarkEnd w:id="0"/>
            <w:r w:rsidR="00D136EA" w:rsidRPr="007B7777">
              <w:rPr>
                <w:rFonts w:ascii="Times New Roman" w:hAnsi="Times New Roman" w:cs="Times New Roman"/>
                <w:sz w:val="24"/>
                <w:szCs w:val="24"/>
                <w:lang w:val="pt-BR"/>
              </w:rPr>
              <w:t>”</w:t>
            </w:r>
            <w:r w:rsidR="005C3664" w:rsidRPr="007B7777">
              <w:rPr>
                <w:rFonts w:ascii="Times New Roman" w:hAnsi="Times New Roman" w:cs="Times New Roman"/>
                <w:sz w:val="24"/>
                <w:szCs w:val="24"/>
                <w:lang w:val="pt-BR"/>
              </w:rPr>
              <w:t xml:space="preserve"> (TDCID)</w:t>
            </w:r>
            <w:r w:rsidR="00D136EA" w:rsidRPr="007B7777">
              <w:rPr>
                <w:rFonts w:ascii="Times New Roman" w:hAnsi="Times New Roman" w:cs="Times New Roman"/>
                <w:sz w:val="24"/>
                <w:szCs w:val="24"/>
                <w:lang w:val="pt-BR"/>
              </w:rPr>
              <w:t xml:space="preserve"> de modo genérico (e.g., “Problemas de comportamento” ou “problemas </w:t>
            </w:r>
            <w:proofErr w:type="spellStart"/>
            <w:r w:rsidR="00D136EA" w:rsidRPr="007B7777">
              <w:rPr>
                <w:rFonts w:ascii="Times New Roman" w:hAnsi="Times New Roman" w:cs="Times New Roman"/>
                <w:sz w:val="24"/>
                <w:szCs w:val="24"/>
                <w:lang w:val="pt-BR"/>
              </w:rPr>
              <w:t>externalizantes</w:t>
            </w:r>
            <w:proofErr w:type="spellEnd"/>
            <w:r w:rsidR="00D136EA" w:rsidRPr="007B7777">
              <w:rPr>
                <w:rFonts w:ascii="Times New Roman" w:hAnsi="Times New Roman" w:cs="Times New Roman"/>
                <w:sz w:val="24"/>
                <w:szCs w:val="24"/>
                <w:lang w:val="pt-BR"/>
              </w:rPr>
              <w:t>”). Conforme será enfatizado ao longo desta carta, ajustes foram realizados em diversas passagens</w:t>
            </w:r>
            <w:r w:rsidR="009E43B3" w:rsidRPr="007B7777">
              <w:rPr>
                <w:rFonts w:ascii="Times New Roman" w:hAnsi="Times New Roman" w:cs="Times New Roman"/>
                <w:sz w:val="24"/>
                <w:szCs w:val="24"/>
                <w:lang w:val="pt-BR"/>
              </w:rPr>
              <w:t>,</w:t>
            </w:r>
            <w:r w:rsidR="00D136EA" w:rsidRPr="007B7777">
              <w:rPr>
                <w:rFonts w:ascii="Times New Roman" w:hAnsi="Times New Roman" w:cs="Times New Roman"/>
                <w:sz w:val="24"/>
                <w:szCs w:val="24"/>
                <w:lang w:val="pt-BR"/>
              </w:rPr>
              <w:t xml:space="preserve"> de modo a garantir maior especificidade ao texto</w:t>
            </w:r>
            <w:r w:rsidR="005C3664" w:rsidRPr="007B7777">
              <w:rPr>
                <w:rFonts w:ascii="Times New Roman" w:hAnsi="Times New Roman" w:cs="Times New Roman"/>
                <w:sz w:val="24"/>
                <w:szCs w:val="24"/>
                <w:lang w:val="pt-BR"/>
              </w:rPr>
              <w:t>, o que, consequentemente, trouxe maior robustez para a discussão das implicações do estudo</w:t>
            </w:r>
            <w:r w:rsidR="00D136EA" w:rsidRPr="007B7777">
              <w:rPr>
                <w:rFonts w:ascii="Times New Roman" w:hAnsi="Times New Roman" w:cs="Times New Roman"/>
                <w:sz w:val="24"/>
                <w:szCs w:val="24"/>
                <w:lang w:val="pt-BR"/>
              </w:rPr>
              <w:t>.</w:t>
            </w:r>
          </w:p>
        </w:tc>
      </w:tr>
      <w:tr w:rsidR="009A1A91" w:rsidRPr="00F62ECD" w14:paraId="0E09188D" w14:textId="77777777" w:rsidTr="00680068">
        <w:tc>
          <w:tcPr>
            <w:tcW w:w="1418" w:type="dxa"/>
            <w:tcBorders>
              <w:bottom w:val="dashSmallGap" w:sz="4" w:space="0" w:color="auto"/>
            </w:tcBorders>
          </w:tcPr>
          <w:p w14:paraId="1C9056B6" w14:textId="77777777" w:rsidR="009A1A91" w:rsidRPr="007B7777" w:rsidRDefault="009A1A91" w:rsidP="00680068">
            <w:pPr>
              <w:jc w:val="both"/>
              <w:rPr>
                <w:rFonts w:ascii="Times New Roman" w:hAnsi="Times New Roman" w:cs="Times New Roman"/>
                <w:sz w:val="24"/>
                <w:szCs w:val="24"/>
                <w:lang w:val="pt-BR"/>
              </w:rPr>
            </w:pPr>
          </w:p>
        </w:tc>
        <w:tc>
          <w:tcPr>
            <w:tcW w:w="7938" w:type="dxa"/>
            <w:tcBorders>
              <w:bottom w:val="dashSmallGap" w:sz="4" w:space="0" w:color="auto"/>
            </w:tcBorders>
          </w:tcPr>
          <w:p w14:paraId="685B34E5" w14:textId="77777777" w:rsidR="009A1A91" w:rsidRPr="007B7777" w:rsidRDefault="009A1A91" w:rsidP="00680068">
            <w:pPr>
              <w:jc w:val="both"/>
              <w:rPr>
                <w:rFonts w:ascii="Times New Roman" w:hAnsi="Times New Roman" w:cs="Times New Roman"/>
                <w:sz w:val="24"/>
                <w:szCs w:val="24"/>
                <w:lang w:val="pt-BR"/>
              </w:rPr>
            </w:pPr>
          </w:p>
        </w:tc>
      </w:tr>
      <w:tr w:rsidR="009A1A91" w:rsidRPr="00F62ECD" w14:paraId="168C9083" w14:textId="77777777" w:rsidTr="00680068">
        <w:tc>
          <w:tcPr>
            <w:tcW w:w="1418" w:type="dxa"/>
            <w:tcBorders>
              <w:top w:val="dashSmallGap" w:sz="4" w:space="0" w:color="auto"/>
            </w:tcBorders>
            <w:shd w:val="clear" w:color="auto" w:fill="D9D9D9" w:themeFill="background1" w:themeFillShade="D9"/>
          </w:tcPr>
          <w:p w14:paraId="0DFF8728"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2</w:t>
            </w:r>
          </w:p>
        </w:tc>
        <w:tc>
          <w:tcPr>
            <w:tcW w:w="7938" w:type="dxa"/>
            <w:tcBorders>
              <w:top w:val="dashSmallGap" w:sz="4" w:space="0" w:color="auto"/>
            </w:tcBorders>
            <w:shd w:val="clear" w:color="auto" w:fill="D9D9D9" w:themeFill="background1" w:themeFillShade="D9"/>
          </w:tcPr>
          <w:p w14:paraId="1EF0CA46" w14:textId="77777777" w:rsidR="009A1A91" w:rsidRPr="007B7777" w:rsidRDefault="009C356B"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O texto precisa delinear com clareza, desde o início, sobre o escopo da revisão e ater-se à discussão dos achados</w:t>
            </w:r>
            <w:r w:rsidR="009A1A91" w:rsidRPr="007B7777">
              <w:rPr>
                <w:rFonts w:ascii="Times New Roman" w:hAnsi="Times New Roman" w:cs="Times New Roman"/>
                <w:sz w:val="24"/>
                <w:szCs w:val="24"/>
                <w:lang w:val="pt-BR"/>
              </w:rPr>
              <w:t>.</w:t>
            </w:r>
          </w:p>
        </w:tc>
      </w:tr>
      <w:tr w:rsidR="009A1A91" w:rsidRPr="00F62ECD" w14:paraId="5518AA4C" w14:textId="77777777" w:rsidTr="00680068">
        <w:tc>
          <w:tcPr>
            <w:tcW w:w="1418" w:type="dxa"/>
          </w:tcPr>
          <w:p w14:paraId="2990A418"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Pr>
          <w:p w14:paraId="2CF3F088" w14:textId="65A90372" w:rsidR="009A1A91" w:rsidRPr="007B7777" w:rsidRDefault="00D136EA"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Sugestão atendida.</w:t>
            </w:r>
            <w:r w:rsidR="00EB6C20" w:rsidRPr="007B7777">
              <w:rPr>
                <w:rFonts w:ascii="Times New Roman" w:hAnsi="Times New Roman" w:cs="Times New Roman"/>
                <w:sz w:val="24"/>
                <w:szCs w:val="24"/>
                <w:lang w:val="pt-BR"/>
              </w:rPr>
              <w:t xml:space="preserve"> M</w:t>
            </w:r>
            <w:r w:rsidRPr="007B7777">
              <w:rPr>
                <w:rFonts w:ascii="Times New Roman" w:hAnsi="Times New Roman" w:cs="Times New Roman"/>
                <w:sz w:val="24"/>
                <w:szCs w:val="24"/>
                <w:lang w:val="pt-BR"/>
              </w:rPr>
              <w:t>odificações foram feitas no resumo (ver comentário sobre o</w:t>
            </w:r>
            <w:r w:rsidR="00EB6C20" w:rsidRPr="007B7777">
              <w:rPr>
                <w:rFonts w:ascii="Times New Roman" w:hAnsi="Times New Roman" w:cs="Times New Roman"/>
                <w:sz w:val="24"/>
                <w:szCs w:val="24"/>
                <w:lang w:val="pt-BR"/>
              </w:rPr>
              <w:t>s</w:t>
            </w:r>
            <w:r w:rsidRPr="007B7777">
              <w:rPr>
                <w:rFonts w:ascii="Times New Roman" w:hAnsi="Times New Roman" w:cs="Times New Roman"/>
                <w:sz w:val="24"/>
                <w:szCs w:val="24"/>
                <w:lang w:val="pt-BR"/>
              </w:rPr>
              <w:t xml:space="preserve"> Pontos 3 e 4 (a seguir)</w:t>
            </w:r>
            <w:r w:rsidR="00680068" w:rsidRPr="007B7777">
              <w:rPr>
                <w:rFonts w:ascii="Times New Roman" w:hAnsi="Times New Roman" w:cs="Times New Roman"/>
                <w:sz w:val="24"/>
                <w:szCs w:val="24"/>
                <w:lang w:val="pt-BR"/>
              </w:rPr>
              <w:t xml:space="preserve"> e na introdução. Quanto a introdução, editou-se a ordem de parágrafos de modo que o texto agora inicia da seguinte maneira (p. </w:t>
            </w:r>
            <w:r w:rsidR="009E43B3" w:rsidRPr="007B7777">
              <w:rPr>
                <w:rFonts w:ascii="Times New Roman" w:hAnsi="Times New Roman" w:cs="Times New Roman"/>
                <w:sz w:val="24"/>
                <w:szCs w:val="24"/>
                <w:lang w:val="pt-BR"/>
              </w:rPr>
              <w:t>4</w:t>
            </w:r>
            <w:r w:rsidR="00680068" w:rsidRPr="007B7777">
              <w:rPr>
                <w:rFonts w:ascii="Times New Roman" w:hAnsi="Times New Roman" w:cs="Times New Roman"/>
                <w:sz w:val="24"/>
                <w:szCs w:val="24"/>
                <w:lang w:val="pt-BR"/>
              </w:rPr>
              <w:t>):</w:t>
            </w:r>
          </w:p>
          <w:p w14:paraId="255F53A5" w14:textId="64F12469" w:rsidR="00680068" w:rsidRPr="007B7777" w:rsidRDefault="009E43B3" w:rsidP="00680068">
            <w:pPr>
              <w:jc w:val="both"/>
              <w:rPr>
                <w:rFonts w:ascii="Times New Roman" w:hAnsi="Times New Roman" w:cs="Times New Roman"/>
                <w:sz w:val="24"/>
                <w:szCs w:val="24"/>
                <w:lang w:val="pt-BR"/>
              </w:rPr>
            </w:pPr>
            <w:r w:rsidRPr="007B7777">
              <w:rPr>
                <w:rFonts w:ascii="Times New Roman" w:hAnsi="Times New Roman" w:cs="Times New Roman"/>
                <w:color w:val="FF0000"/>
                <w:sz w:val="24"/>
                <w:szCs w:val="24"/>
                <w:lang w:val="pt-BR"/>
              </w:rPr>
              <w:t>O presente estudo buscou sistematizar as evidências empíricas nacionais acerca dos Transtornos Disruptivos, do Controle de Impulsos e da Conduta (TDCID) em crianças e adolescentes.</w:t>
            </w:r>
          </w:p>
        </w:tc>
      </w:tr>
      <w:tr w:rsidR="009A1A91" w:rsidRPr="00F62ECD" w14:paraId="4ED834E6" w14:textId="77777777" w:rsidTr="00680068">
        <w:tc>
          <w:tcPr>
            <w:tcW w:w="1418" w:type="dxa"/>
            <w:tcBorders>
              <w:bottom w:val="dashSmallGap" w:sz="4" w:space="0" w:color="auto"/>
            </w:tcBorders>
          </w:tcPr>
          <w:p w14:paraId="2E49F8C8" w14:textId="77777777" w:rsidR="009A1A91" w:rsidRPr="007B7777" w:rsidRDefault="009A1A91" w:rsidP="00680068">
            <w:pPr>
              <w:jc w:val="both"/>
              <w:rPr>
                <w:rFonts w:ascii="Times New Roman" w:hAnsi="Times New Roman" w:cs="Times New Roman"/>
                <w:b/>
                <w:sz w:val="24"/>
                <w:szCs w:val="24"/>
                <w:lang w:val="pt-BR"/>
              </w:rPr>
            </w:pPr>
          </w:p>
        </w:tc>
        <w:tc>
          <w:tcPr>
            <w:tcW w:w="7938" w:type="dxa"/>
            <w:tcBorders>
              <w:bottom w:val="dashSmallGap" w:sz="4" w:space="0" w:color="auto"/>
            </w:tcBorders>
          </w:tcPr>
          <w:p w14:paraId="66D9DBF5" w14:textId="77777777" w:rsidR="009A1A91" w:rsidRPr="007B7777" w:rsidRDefault="009A1A91" w:rsidP="00680068">
            <w:pPr>
              <w:jc w:val="both"/>
              <w:rPr>
                <w:rFonts w:ascii="Times New Roman" w:hAnsi="Times New Roman" w:cs="Times New Roman"/>
                <w:sz w:val="24"/>
                <w:szCs w:val="24"/>
                <w:lang w:val="pt-BR"/>
              </w:rPr>
            </w:pPr>
          </w:p>
        </w:tc>
      </w:tr>
      <w:tr w:rsidR="009A1A91" w:rsidRPr="00F62ECD" w14:paraId="3712A3CC" w14:textId="77777777" w:rsidTr="00680068">
        <w:tc>
          <w:tcPr>
            <w:tcW w:w="1418" w:type="dxa"/>
            <w:tcBorders>
              <w:top w:val="dashSmallGap" w:sz="4" w:space="0" w:color="auto"/>
            </w:tcBorders>
            <w:shd w:val="clear" w:color="auto" w:fill="D9D9D9" w:themeFill="background1" w:themeFillShade="D9"/>
          </w:tcPr>
          <w:p w14:paraId="57722ECD"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3</w:t>
            </w:r>
          </w:p>
        </w:tc>
        <w:tc>
          <w:tcPr>
            <w:tcW w:w="7938" w:type="dxa"/>
            <w:tcBorders>
              <w:top w:val="dashSmallGap" w:sz="4" w:space="0" w:color="auto"/>
            </w:tcBorders>
            <w:shd w:val="clear" w:color="auto" w:fill="D9D9D9" w:themeFill="background1" w:themeFillShade="D9"/>
          </w:tcPr>
          <w:p w14:paraId="527A40BE" w14:textId="77777777" w:rsidR="009A1A91" w:rsidRPr="007B7777" w:rsidRDefault="009C356B"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Os autores podem decidir de forma mais direta o objetivo e a contribuição do artigo para a área, para que possam discutir tais pontos</w:t>
            </w:r>
            <w:r w:rsidR="009A1A91" w:rsidRPr="007B7777">
              <w:rPr>
                <w:rFonts w:ascii="Times New Roman" w:hAnsi="Times New Roman" w:cs="Times New Roman"/>
                <w:sz w:val="24"/>
                <w:szCs w:val="24"/>
                <w:lang w:val="pt-BR"/>
              </w:rPr>
              <w:t>.</w:t>
            </w:r>
          </w:p>
        </w:tc>
      </w:tr>
      <w:tr w:rsidR="009A1A91" w:rsidRPr="00F62ECD" w14:paraId="3DCC8FBE" w14:textId="77777777" w:rsidTr="00680068">
        <w:tc>
          <w:tcPr>
            <w:tcW w:w="1418" w:type="dxa"/>
          </w:tcPr>
          <w:p w14:paraId="61229CBA"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Pr>
          <w:p w14:paraId="07E380B0" w14:textId="3124EE0A" w:rsidR="009A1A91" w:rsidRPr="007B7777" w:rsidRDefault="00680068"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Os autores agradecem pela sugestão, e, em adição a resposta ao Ponto 2 (que inclui a apresentação dos objetivos do estudo </w:t>
            </w:r>
            <w:r w:rsidR="009E43B3" w:rsidRPr="007B7777">
              <w:rPr>
                <w:rFonts w:ascii="Times New Roman" w:hAnsi="Times New Roman" w:cs="Times New Roman"/>
                <w:sz w:val="24"/>
                <w:szCs w:val="24"/>
                <w:lang w:val="pt-BR"/>
              </w:rPr>
              <w:t>já na primeira sentença do texto</w:t>
            </w:r>
            <w:r w:rsidRPr="007B7777">
              <w:rPr>
                <w:rFonts w:ascii="Times New Roman" w:hAnsi="Times New Roman" w:cs="Times New Roman"/>
                <w:sz w:val="24"/>
                <w:szCs w:val="24"/>
                <w:lang w:val="pt-BR"/>
              </w:rPr>
              <w:t>), reorganizamos a discussão de modo a discutir tanto os objetivos como a contribuição do estudo</w:t>
            </w:r>
            <w:r w:rsidR="00F62ECD">
              <w:rPr>
                <w:rFonts w:ascii="Times New Roman" w:hAnsi="Times New Roman" w:cs="Times New Roman"/>
                <w:sz w:val="24"/>
                <w:szCs w:val="24"/>
                <w:lang w:val="pt-BR"/>
              </w:rPr>
              <w:t>.</w:t>
            </w:r>
            <w:r w:rsidRPr="007B7777">
              <w:rPr>
                <w:rFonts w:ascii="Times New Roman" w:hAnsi="Times New Roman" w:cs="Times New Roman"/>
                <w:sz w:val="24"/>
                <w:szCs w:val="24"/>
                <w:lang w:val="pt-BR"/>
              </w:rPr>
              <w:t xml:space="preserve"> </w:t>
            </w:r>
            <w:r w:rsidR="00F62ECD">
              <w:rPr>
                <w:rFonts w:ascii="Times New Roman" w:hAnsi="Times New Roman" w:cs="Times New Roman"/>
                <w:sz w:val="24"/>
                <w:szCs w:val="24"/>
                <w:lang w:val="pt-BR"/>
              </w:rPr>
              <w:t>Consultar, ainda, a</w:t>
            </w:r>
            <w:r w:rsidRPr="007B7777">
              <w:rPr>
                <w:rFonts w:ascii="Times New Roman" w:hAnsi="Times New Roman" w:cs="Times New Roman"/>
                <w:sz w:val="24"/>
                <w:szCs w:val="24"/>
                <w:lang w:val="pt-BR"/>
              </w:rPr>
              <w:t xml:space="preserve"> resposta ao Ponto</w:t>
            </w:r>
            <w:r w:rsidR="00F62ECD">
              <w:rPr>
                <w:rFonts w:ascii="Times New Roman" w:hAnsi="Times New Roman" w:cs="Times New Roman"/>
                <w:sz w:val="24"/>
                <w:szCs w:val="24"/>
                <w:lang w:val="pt-BR"/>
              </w:rPr>
              <w:t xml:space="preserve"> 22</w:t>
            </w:r>
            <w:r w:rsidR="009E43B3" w:rsidRPr="007B7777">
              <w:rPr>
                <w:rFonts w:ascii="Times New Roman" w:hAnsi="Times New Roman" w:cs="Times New Roman"/>
                <w:sz w:val="24"/>
                <w:szCs w:val="24"/>
                <w:lang w:val="pt-BR"/>
              </w:rPr>
              <w:t>.</w:t>
            </w:r>
          </w:p>
        </w:tc>
      </w:tr>
      <w:tr w:rsidR="009A1A91" w:rsidRPr="00F62ECD" w14:paraId="351992BC" w14:textId="77777777" w:rsidTr="00680068">
        <w:tc>
          <w:tcPr>
            <w:tcW w:w="1418" w:type="dxa"/>
            <w:tcBorders>
              <w:bottom w:val="dashSmallGap" w:sz="4" w:space="0" w:color="auto"/>
            </w:tcBorders>
          </w:tcPr>
          <w:p w14:paraId="6BB34184" w14:textId="77777777" w:rsidR="009A1A91" w:rsidRPr="007B7777" w:rsidRDefault="009A1A91" w:rsidP="00680068">
            <w:pPr>
              <w:jc w:val="both"/>
              <w:rPr>
                <w:rFonts w:ascii="Times New Roman" w:hAnsi="Times New Roman" w:cs="Times New Roman"/>
                <w:b/>
                <w:sz w:val="24"/>
                <w:szCs w:val="24"/>
                <w:lang w:val="pt-BR"/>
              </w:rPr>
            </w:pPr>
          </w:p>
        </w:tc>
        <w:tc>
          <w:tcPr>
            <w:tcW w:w="7938" w:type="dxa"/>
            <w:tcBorders>
              <w:bottom w:val="dashSmallGap" w:sz="4" w:space="0" w:color="auto"/>
            </w:tcBorders>
          </w:tcPr>
          <w:p w14:paraId="56E54875" w14:textId="77777777" w:rsidR="009A1A91" w:rsidRPr="007B7777" w:rsidRDefault="009A1A91" w:rsidP="00680068">
            <w:pPr>
              <w:jc w:val="both"/>
              <w:rPr>
                <w:rFonts w:ascii="Times New Roman" w:hAnsi="Times New Roman" w:cs="Times New Roman"/>
                <w:sz w:val="24"/>
                <w:szCs w:val="24"/>
                <w:lang w:val="pt-BR"/>
              </w:rPr>
            </w:pPr>
          </w:p>
        </w:tc>
      </w:tr>
      <w:tr w:rsidR="009A1A91" w:rsidRPr="00F62ECD" w14:paraId="6BACC607" w14:textId="77777777" w:rsidTr="00680068">
        <w:tc>
          <w:tcPr>
            <w:tcW w:w="1418" w:type="dxa"/>
            <w:tcBorders>
              <w:top w:val="dashSmallGap" w:sz="4" w:space="0" w:color="auto"/>
            </w:tcBorders>
            <w:shd w:val="clear" w:color="auto" w:fill="D9D9D9" w:themeFill="background1" w:themeFillShade="D9"/>
          </w:tcPr>
          <w:p w14:paraId="311F1528"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4</w:t>
            </w:r>
          </w:p>
        </w:tc>
        <w:tc>
          <w:tcPr>
            <w:tcW w:w="7938" w:type="dxa"/>
            <w:tcBorders>
              <w:top w:val="dashSmallGap" w:sz="4" w:space="0" w:color="auto"/>
            </w:tcBorders>
            <w:shd w:val="clear" w:color="auto" w:fill="D9D9D9" w:themeFill="background1" w:themeFillShade="D9"/>
          </w:tcPr>
          <w:p w14:paraId="107B77BA" w14:textId="77777777" w:rsidR="009A1A91" w:rsidRPr="007B7777" w:rsidRDefault="009C356B"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Não fica claro no resumo o tema do estudo ("Transtornos Disruptivos, do Controle de Impulsos e da Conduta"). Inicia-se abordando problemas emocionais e comportamentais (amplo), após sobre a intenção de revisar sobre transtornos </w:t>
            </w:r>
            <w:proofErr w:type="spellStart"/>
            <w:r w:rsidRPr="007B7777">
              <w:rPr>
                <w:rFonts w:ascii="Times New Roman" w:hAnsi="Times New Roman" w:cs="Times New Roman"/>
                <w:sz w:val="24"/>
                <w:szCs w:val="24"/>
                <w:lang w:val="pt-BR"/>
              </w:rPr>
              <w:t>externalizantes</w:t>
            </w:r>
            <w:proofErr w:type="spellEnd"/>
            <w:r w:rsidRPr="007B7777">
              <w:rPr>
                <w:rFonts w:ascii="Times New Roman" w:hAnsi="Times New Roman" w:cs="Times New Roman"/>
                <w:sz w:val="24"/>
                <w:szCs w:val="24"/>
                <w:lang w:val="pt-BR"/>
              </w:rPr>
              <w:t xml:space="preserve"> (o que incluiria TDAH e </w:t>
            </w:r>
            <w:proofErr w:type="spellStart"/>
            <w:r w:rsidRPr="007B7777">
              <w:rPr>
                <w:rFonts w:ascii="Times New Roman" w:hAnsi="Times New Roman" w:cs="Times New Roman"/>
                <w:sz w:val="24"/>
                <w:szCs w:val="24"/>
                <w:lang w:val="pt-BR"/>
              </w:rPr>
              <w:t>Transtrono</w:t>
            </w:r>
            <w:proofErr w:type="spellEnd"/>
            <w:r w:rsidRPr="007B7777">
              <w:rPr>
                <w:rFonts w:ascii="Times New Roman" w:hAnsi="Times New Roman" w:cs="Times New Roman"/>
                <w:sz w:val="24"/>
                <w:szCs w:val="24"/>
                <w:lang w:val="pt-BR"/>
              </w:rPr>
              <w:t xml:space="preserve"> de oposição e desafio (TOD). Por momentos, também é mencionado transtornos disruptivos, como o TEI, mas </w:t>
            </w:r>
            <w:r w:rsidRPr="007B7777">
              <w:rPr>
                <w:rFonts w:ascii="Times New Roman" w:hAnsi="Times New Roman" w:cs="Times New Roman"/>
                <w:sz w:val="24"/>
                <w:szCs w:val="24"/>
                <w:lang w:val="pt-BR"/>
              </w:rPr>
              <w:lastRenderedPageBreak/>
              <w:t>não fica claro se é referência também ao Transtorno Disruptivo da Desregulação do Humor. Porém, durante a leitura do texto, a temática parece ser sobre Transtorno de Conduta no Brasil. Portanto, o texto precisa ser mais claro e específico quanto ao tema</w:t>
            </w:r>
          </w:p>
        </w:tc>
      </w:tr>
      <w:tr w:rsidR="009A1A91" w:rsidRPr="00F62ECD" w14:paraId="7487FC02" w14:textId="77777777" w:rsidTr="00680068">
        <w:tc>
          <w:tcPr>
            <w:tcW w:w="1418" w:type="dxa"/>
          </w:tcPr>
          <w:p w14:paraId="5E35E1DE"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lastRenderedPageBreak/>
              <w:t>Ação</w:t>
            </w:r>
          </w:p>
        </w:tc>
        <w:tc>
          <w:tcPr>
            <w:tcW w:w="7938" w:type="dxa"/>
          </w:tcPr>
          <w:p w14:paraId="79E59DAE" w14:textId="77777777" w:rsidR="00F62ECD" w:rsidRDefault="00D136EA"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Com efeito, de modo a garantir maior clareza, o resumo passa agora a ter nova redação. Destaca-se que foi suprimida a primeira sentença do mesmo: “Problemas emocionais e comportamentais em crianças e adolescentes figuram entre os principais motivos para busca de tratamento especializado”</w:t>
            </w:r>
            <w:r w:rsidR="00F62ECD">
              <w:rPr>
                <w:rFonts w:ascii="Times New Roman" w:hAnsi="Times New Roman" w:cs="Times New Roman"/>
                <w:sz w:val="24"/>
                <w:szCs w:val="24"/>
                <w:lang w:val="pt-BR"/>
              </w:rPr>
              <w:t>.</w:t>
            </w:r>
            <w:r w:rsidRPr="007B7777">
              <w:rPr>
                <w:rFonts w:ascii="Times New Roman" w:hAnsi="Times New Roman" w:cs="Times New Roman"/>
                <w:sz w:val="24"/>
                <w:szCs w:val="24"/>
                <w:lang w:val="pt-BR"/>
              </w:rPr>
              <w:t xml:space="preserve"> </w:t>
            </w:r>
          </w:p>
          <w:p w14:paraId="28A74BF9" w14:textId="77777777" w:rsidR="00F62ECD" w:rsidRDefault="00F62ECD" w:rsidP="00680068">
            <w:pPr>
              <w:jc w:val="both"/>
              <w:rPr>
                <w:rFonts w:ascii="Times New Roman" w:hAnsi="Times New Roman" w:cs="Times New Roman"/>
                <w:sz w:val="24"/>
                <w:szCs w:val="24"/>
                <w:lang w:val="pt-BR"/>
              </w:rPr>
            </w:pPr>
          </w:p>
          <w:p w14:paraId="5426EE12" w14:textId="2DF4EFFB" w:rsidR="009A1A91" w:rsidRPr="007B7777" w:rsidRDefault="00F62ECD" w:rsidP="00680068">
            <w:pPr>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D136EA" w:rsidRPr="007B7777">
              <w:rPr>
                <w:rFonts w:ascii="Times New Roman" w:hAnsi="Times New Roman" w:cs="Times New Roman"/>
                <w:sz w:val="24"/>
                <w:szCs w:val="24"/>
                <w:lang w:val="pt-BR"/>
              </w:rPr>
              <w:t>dicionamos ainda, logo na primeira sentença</w:t>
            </w:r>
            <w:r w:rsidR="009E43B3" w:rsidRPr="007B7777">
              <w:rPr>
                <w:rFonts w:ascii="Times New Roman" w:hAnsi="Times New Roman" w:cs="Times New Roman"/>
                <w:sz w:val="24"/>
                <w:szCs w:val="24"/>
                <w:lang w:val="pt-BR"/>
              </w:rPr>
              <w:t xml:space="preserve"> do resumo</w:t>
            </w:r>
            <w:r w:rsidR="00D136EA" w:rsidRPr="007B7777">
              <w:rPr>
                <w:rFonts w:ascii="Times New Roman" w:hAnsi="Times New Roman" w:cs="Times New Roman"/>
                <w:sz w:val="24"/>
                <w:szCs w:val="24"/>
                <w:lang w:val="pt-BR"/>
              </w:rPr>
              <w:t>, o foco do estudo: “</w:t>
            </w:r>
            <w:r w:rsidR="009E43B3" w:rsidRPr="007B7777">
              <w:rPr>
                <w:rFonts w:ascii="Times New Roman" w:hAnsi="Times New Roman" w:cs="Times New Roman"/>
                <w:color w:val="FF0000"/>
                <w:sz w:val="24"/>
                <w:szCs w:val="24"/>
                <w:lang w:val="pt-BR"/>
              </w:rPr>
              <w:t>O presente estudo realizou uma revisão sistemática da literatura nacional sobre Transtornos Disruptivos, do Controle de Impulsos e da Conduta</w:t>
            </w:r>
            <w:r w:rsidR="009E43B3" w:rsidRPr="007B7777" w:rsidDel="00132568">
              <w:rPr>
                <w:rFonts w:ascii="Times New Roman" w:hAnsi="Times New Roman" w:cs="Times New Roman"/>
                <w:color w:val="FF0000"/>
                <w:sz w:val="24"/>
                <w:szCs w:val="24"/>
                <w:lang w:val="pt-BR"/>
              </w:rPr>
              <w:t xml:space="preserve"> </w:t>
            </w:r>
            <w:r w:rsidR="009E43B3" w:rsidRPr="007B7777">
              <w:rPr>
                <w:rFonts w:ascii="Times New Roman" w:hAnsi="Times New Roman" w:cs="Times New Roman"/>
                <w:color w:val="FF0000"/>
                <w:sz w:val="24"/>
                <w:szCs w:val="24"/>
                <w:lang w:val="pt-BR"/>
              </w:rPr>
              <w:t>(TDCID) entre crianças e adolescentes brasileiros.</w:t>
            </w:r>
            <w:r w:rsidR="00D136EA" w:rsidRPr="007B7777">
              <w:rPr>
                <w:rFonts w:ascii="Times New Roman" w:hAnsi="Times New Roman" w:cs="Times New Roman"/>
                <w:sz w:val="24"/>
                <w:szCs w:val="24"/>
                <w:lang w:val="pt-BR"/>
              </w:rPr>
              <w:t>”</w:t>
            </w:r>
          </w:p>
        </w:tc>
      </w:tr>
      <w:tr w:rsidR="009A1A91" w:rsidRPr="00F62ECD" w14:paraId="48504E21" w14:textId="77777777" w:rsidTr="00680068">
        <w:tc>
          <w:tcPr>
            <w:tcW w:w="1418" w:type="dxa"/>
            <w:tcBorders>
              <w:bottom w:val="dashSmallGap" w:sz="4" w:space="0" w:color="auto"/>
            </w:tcBorders>
          </w:tcPr>
          <w:p w14:paraId="1FDBBFE8" w14:textId="7CD2618A" w:rsidR="009A1A91" w:rsidRPr="007B7777" w:rsidRDefault="009A1A91" w:rsidP="00680068">
            <w:pPr>
              <w:jc w:val="both"/>
              <w:rPr>
                <w:rFonts w:ascii="Times New Roman" w:hAnsi="Times New Roman" w:cs="Times New Roman"/>
                <w:b/>
                <w:sz w:val="24"/>
                <w:szCs w:val="24"/>
                <w:lang w:val="pt-BR"/>
              </w:rPr>
            </w:pPr>
          </w:p>
        </w:tc>
        <w:tc>
          <w:tcPr>
            <w:tcW w:w="7938" w:type="dxa"/>
            <w:tcBorders>
              <w:bottom w:val="dashSmallGap" w:sz="4" w:space="0" w:color="auto"/>
            </w:tcBorders>
          </w:tcPr>
          <w:p w14:paraId="4C5DDF67" w14:textId="77777777" w:rsidR="009A1A91" w:rsidRPr="007B7777" w:rsidRDefault="009A1A91" w:rsidP="00680068">
            <w:pPr>
              <w:jc w:val="both"/>
              <w:rPr>
                <w:rFonts w:ascii="Times New Roman" w:hAnsi="Times New Roman" w:cs="Times New Roman"/>
                <w:sz w:val="24"/>
                <w:szCs w:val="24"/>
                <w:lang w:val="pt-BR"/>
              </w:rPr>
            </w:pPr>
          </w:p>
        </w:tc>
      </w:tr>
      <w:tr w:rsidR="009A1A91" w:rsidRPr="00F62ECD" w14:paraId="402C1DF5" w14:textId="77777777" w:rsidTr="00680068">
        <w:tc>
          <w:tcPr>
            <w:tcW w:w="1418" w:type="dxa"/>
            <w:tcBorders>
              <w:top w:val="dashSmallGap" w:sz="4" w:space="0" w:color="auto"/>
            </w:tcBorders>
            <w:shd w:val="clear" w:color="auto" w:fill="BFBFBF" w:themeFill="background1" w:themeFillShade="BF"/>
          </w:tcPr>
          <w:p w14:paraId="4BD22E6A"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5</w:t>
            </w:r>
          </w:p>
        </w:tc>
        <w:tc>
          <w:tcPr>
            <w:tcW w:w="7938" w:type="dxa"/>
            <w:tcBorders>
              <w:top w:val="dashSmallGap" w:sz="4" w:space="0" w:color="auto"/>
            </w:tcBorders>
            <w:shd w:val="clear" w:color="auto" w:fill="BFBFBF" w:themeFill="background1" w:themeFillShade="BF"/>
          </w:tcPr>
          <w:p w14:paraId="594B7DF6" w14:textId="77777777" w:rsidR="009A1A91" w:rsidRPr="007B7777" w:rsidRDefault="009C356B" w:rsidP="00680068">
            <w:pPr>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Palavras chave muito generalistas. Sugere-se revisar</w:t>
            </w:r>
            <w:r w:rsidR="009A1A91" w:rsidRPr="007B7777">
              <w:rPr>
                <w:rFonts w:ascii="Times New Roman" w:hAnsi="Times New Roman" w:cs="Times New Roman"/>
                <w:sz w:val="24"/>
                <w:szCs w:val="24"/>
                <w:lang w:val="pt-BR"/>
              </w:rPr>
              <w:t>.</w:t>
            </w:r>
          </w:p>
        </w:tc>
      </w:tr>
      <w:tr w:rsidR="009A1A91" w:rsidRPr="00F62ECD" w14:paraId="793024A3" w14:textId="77777777" w:rsidTr="00680068">
        <w:tc>
          <w:tcPr>
            <w:tcW w:w="1418" w:type="dxa"/>
            <w:tcBorders>
              <w:bottom w:val="dashSmallGap" w:sz="4" w:space="0" w:color="auto"/>
            </w:tcBorders>
          </w:tcPr>
          <w:p w14:paraId="778626CD" w14:textId="77777777" w:rsidR="009A1A91" w:rsidRPr="007B7777" w:rsidRDefault="009A1A91"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tcPr>
          <w:p w14:paraId="34F0DEA1" w14:textId="3DB06E68" w:rsidR="009A1A91"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Em atenção a primeira comunicação, datada do dia 14 de Novembro de 2018, foi-nos sugerido revisar as palavras-chave, de modo que todas estivessem cadastradas no </w:t>
            </w:r>
            <w:proofErr w:type="spellStart"/>
            <w:r w:rsidRPr="007B7777">
              <w:rPr>
                <w:rFonts w:ascii="Times New Roman" w:hAnsi="Times New Roman" w:cs="Times New Roman"/>
                <w:sz w:val="24"/>
                <w:szCs w:val="24"/>
                <w:lang w:val="pt-BR"/>
              </w:rPr>
              <w:t>D</w:t>
            </w:r>
            <w:r w:rsidR="004D5827" w:rsidRPr="007B7777">
              <w:rPr>
                <w:rFonts w:ascii="Times New Roman" w:hAnsi="Times New Roman" w:cs="Times New Roman"/>
                <w:sz w:val="24"/>
                <w:szCs w:val="24"/>
                <w:lang w:val="pt-BR"/>
              </w:rPr>
              <w:t>e</w:t>
            </w:r>
            <w:r w:rsidRPr="007B7777">
              <w:rPr>
                <w:rFonts w:ascii="Times New Roman" w:hAnsi="Times New Roman" w:cs="Times New Roman"/>
                <w:sz w:val="24"/>
                <w:szCs w:val="24"/>
                <w:lang w:val="pt-BR"/>
              </w:rPr>
              <w:t>CS</w:t>
            </w:r>
            <w:proofErr w:type="spellEnd"/>
            <w:r w:rsidRPr="007B7777">
              <w:rPr>
                <w:rFonts w:ascii="Times New Roman" w:hAnsi="Times New Roman" w:cs="Times New Roman"/>
                <w:sz w:val="24"/>
                <w:szCs w:val="24"/>
                <w:lang w:val="pt-BR"/>
              </w:rPr>
              <w:t>.</w:t>
            </w:r>
            <w:r w:rsidR="00CF3DEB" w:rsidRPr="007B7777">
              <w:rPr>
                <w:rFonts w:ascii="Times New Roman" w:hAnsi="Times New Roman" w:cs="Times New Roman"/>
                <w:sz w:val="24"/>
                <w:szCs w:val="24"/>
                <w:lang w:val="pt-BR"/>
              </w:rPr>
              <w:t xml:space="preserve"> Conforme a comunicação recebida  pela Revista de Psicologia da IMED: “A palavra-chave ‘distúrbio do comportamento’ não se encontra no </w:t>
            </w:r>
            <w:proofErr w:type="spellStart"/>
            <w:r w:rsidR="00CF3DEB" w:rsidRPr="007B7777">
              <w:rPr>
                <w:rFonts w:ascii="Times New Roman" w:hAnsi="Times New Roman" w:cs="Times New Roman"/>
                <w:sz w:val="24"/>
                <w:szCs w:val="24"/>
                <w:lang w:val="pt-BR"/>
              </w:rPr>
              <w:t>DeCS</w:t>
            </w:r>
            <w:proofErr w:type="spellEnd"/>
            <w:r w:rsidR="00CF3DEB" w:rsidRPr="007B7777">
              <w:rPr>
                <w:rFonts w:ascii="Times New Roman" w:hAnsi="Times New Roman" w:cs="Times New Roman"/>
                <w:sz w:val="24"/>
                <w:szCs w:val="24"/>
                <w:lang w:val="pt-BR"/>
              </w:rPr>
              <w:t xml:space="preserve"> e a palavra-chave ‘saúde infantil’ está no </w:t>
            </w:r>
            <w:proofErr w:type="spellStart"/>
            <w:r w:rsidR="00CF3DEB" w:rsidRPr="007B7777">
              <w:rPr>
                <w:rFonts w:ascii="Times New Roman" w:hAnsi="Times New Roman" w:cs="Times New Roman"/>
                <w:sz w:val="24"/>
                <w:szCs w:val="24"/>
                <w:lang w:val="pt-BR"/>
              </w:rPr>
              <w:t>DeCS</w:t>
            </w:r>
            <w:proofErr w:type="spellEnd"/>
            <w:r w:rsidR="00CF3DEB" w:rsidRPr="007B7777">
              <w:rPr>
                <w:rFonts w:ascii="Times New Roman" w:hAnsi="Times New Roman" w:cs="Times New Roman"/>
                <w:sz w:val="24"/>
                <w:szCs w:val="24"/>
                <w:lang w:val="pt-BR"/>
              </w:rPr>
              <w:t xml:space="preserve"> como saúde da criança.”</w:t>
            </w:r>
          </w:p>
          <w:p w14:paraId="4E74DABE" w14:textId="77777777" w:rsidR="00F62ECD" w:rsidRDefault="00F62ECD" w:rsidP="00680068">
            <w:pPr>
              <w:ind w:left="38" w:hanging="38"/>
              <w:jc w:val="both"/>
              <w:rPr>
                <w:rFonts w:ascii="Times New Roman" w:hAnsi="Times New Roman" w:cs="Times New Roman"/>
                <w:sz w:val="24"/>
                <w:szCs w:val="24"/>
                <w:lang w:val="pt-BR"/>
              </w:rPr>
            </w:pPr>
          </w:p>
          <w:p w14:paraId="0D10BADF" w14:textId="1B481AA0" w:rsidR="009E43B3" w:rsidRPr="007B7777" w:rsidRDefault="009E43B3"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Após consultas</w:t>
            </w:r>
            <w:r w:rsidR="004D5827" w:rsidRPr="007B7777">
              <w:rPr>
                <w:rFonts w:ascii="Times New Roman" w:hAnsi="Times New Roman" w:cs="Times New Roman"/>
                <w:sz w:val="24"/>
                <w:szCs w:val="24"/>
                <w:lang w:val="pt-BR"/>
              </w:rPr>
              <w:t xml:space="preserve"> realizadas na base </w:t>
            </w:r>
            <w:proofErr w:type="spellStart"/>
            <w:r w:rsidR="004D5827" w:rsidRPr="007B7777">
              <w:rPr>
                <w:rFonts w:ascii="Times New Roman" w:hAnsi="Times New Roman" w:cs="Times New Roman"/>
                <w:sz w:val="24"/>
                <w:szCs w:val="24"/>
                <w:lang w:val="pt-BR"/>
              </w:rPr>
              <w:t>DeCS</w:t>
            </w:r>
            <w:proofErr w:type="spellEnd"/>
            <w:r w:rsidR="004D5827" w:rsidRPr="007B7777">
              <w:rPr>
                <w:rFonts w:ascii="Times New Roman" w:hAnsi="Times New Roman" w:cs="Times New Roman"/>
                <w:sz w:val="24"/>
                <w:szCs w:val="24"/>
                <w:lang w:val="pt-BR"/>
              </w:rPr>
              <w:t xml:space="preserve"> em Novembro de 2018 e Fevereiro de 2019, opt</w:t>
            </w:r>
            <w:r w:rsidR="00F62ECD">
              <w:rPr>
                <w:rFonts w:ascii="Times New Roman" w:hAnsi="Times New Roman" w:cs="Times New Roman"/>
                <w:sz w:val="24"/>
                <w:szCs w:val="24"/>
                <w:lang w:val="pt-BR"/>
              </w:rPr>
              <w:t>amos</w:t>
            </w:r>
            <w:r w:rsidR="004D5827" w:rsidRPr="007B7777">
              <w:rPr>
                <w:rFonts w:ascii="Times New Roman" w:hAnsi="Times New Roman" w:cs="Times New Roman"/>
                <w:sz w:val="24"/>
                <w:szCs w:val="24"/>
                <w:lang w:val="pt-BR"/>
              </w:rPr>
              <w:t xml:space="preserve"> </w:t>
            </w:r>
            <w:r w:rsidR="00F62ECD">
              <w:rPr>
                <w:rFonts w:ascii="Times New Roman" w:hAnsi="Times New Roman" w:cs="Times New Roman"/>
                <w:sz w:val="24"/>
                <w:szCs w:val="24"/>
                <w:lang w:val="pt-BR"/>
              </w:rPr>
              <w:t>por</w:t>
            </w:r>
            <w:r w:rsidR="004D5827" w:rsidRPr="007B7777">
              <w:rPr>
                <w:rFonts w:ascii="Times New Roman" w:hAnsi="Times New Roman" w:cs="Times New Roman"/>
                <w:sz w:val="24"/>
                <w:szCs w:val="24"/>
                <w:lang w:val="pt-BR"/>
              </w:rPr>
              <w:t xml:space="preserve"> incluir mais duas palavras-chave: Comportamento Infantil e Comportamento do Adolescente.</w:t>
            </w:r>
          </w:p>
          <w:p w14:paraId="17998FD9" w14:textId="77777777" w:rsidR="009A1A91" w:rsidRPr="007B7777" w:rsidRDefault="009A1A91" w:rsidP="00680068">
            <w:pPr>
              <w:jc w:val="both"/>
              <w:rPr>
                <w:rFonts w:ascii="Times New Roman" w:hAnsi="Times New Roman" w:cs="Times New Roman"/>
                <w:sz w:val="24"/>
                <w:szCs w:val="24"/>
                <w:lang w:val="pt-BR"/>
              </w:rPr>
            </w:pPr>
          </w:p>
        </w:tc>
      </w:tr>
      <w:tr w:rsidR="009C356B" w:rsidRPr="00F62ECD" w14:paraId="168BC9F8" w14:textId="77777777" w:rsidTr="00680068">
        <w:tc>
          <w:tcPr>
            <w:tcW w:w="1418" w:type="dxa"/>
            <w:tcBorders>
              <w:top w:val="dashSmallGap" w:sz="4" w:space="0" w:color="auto"/>
            </w:tcBorders>
            <w:shd w:val="clear" w:color="auto" w:fill="E7E6E6" w:themeFill="background2"/>
          </w:tcPr>
          <w:p w14:paraId="46FA72E2"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6</w:t>
            </w:r>
          </w:p>
        </w:tc>
        <w:tc>
          <w:tcPr>
            <w:tcW w:w="7938" w:type="dxa"/>
            <w:tcBorders>
              <w:top w:val="dashSmallGap" w:sz="4" w:space="0" w:color="auto"/>
            </w:tcBorders>
            <w:shd w:val="clear" w:color="auto" w:fill="E7E6E6" w:themeFill="background2"/>
          </w:tcPr>
          <w:p w14:paraId="111610B6"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Poderia ficar mais claro, desde o início, de que o artigo se trata sobre o capítulo do DSM sobre "Transtornos Disruptivos, do Controle de Impulsos e da Conduta". Para o leitor não familiarizado, poderia ajudar a definir o tema desde o início</w:t>
            </w:r>
          </w:p>
        </w:tc>
      </w:tr>
      <w:tr w:rsidR="009C356B" w:rsidRPr="00F62ECD" w14:paraId="552C7C95" w14:textId="77777777" w:rsidTr="00680068">
        <w:tc>
          <w:tcPr>
            <w:tcW w:w="1418" w:type="dxa"/>
            <w:tcBorders>
              <w:bottom w:val="dashSmallGap" w:sz="4" w:space="0" w:color="auto"/>
            </w:tcBorders>
            <w:shd w:val="clear" w:color="auto" w:fill="FFFFFF" w:themeFill="background1"/>
          </w:tcPr>
          <w:p w14:paraId="0BCFFD3F"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20B89142" w14:textId="7CB9116A" w:rsidR="009C356B" w:rsidRPr="007B7777" w:rsidRDefault="007E024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Sugestão atendida. Assim, no segundo parágrafo do manuscrito, </w:t>
            </w:r>
            <w:r w:rsidR="007B7777">
              <w:rPr>
                <w:rFonts w:ascii="Times New Roman" w:hAnsi="Times New Roman" w:cs="Times New Roman"/>
                <w:sz w:val="24"/>
                <w:szCs w:val="24"/>
                <w:lang w:val="pt-BR"/>
              </w:rPr>
              <w:t>frisamos que</w:t>
            </w:r>
            <w:r w:rsidRPr="007B7777">
              <w:rPr>
                <w:rFonts w:ascii="Times New Roman" w:hAnsi="Times New Roman" w:cs="Times New Roman"/>
                <w:sz w:val="24"/>
                <w:szCs w:val="24"/>
                <w:lang w:val="pt-BR"/>
              </w:rPr>
              <w:t xml:space="preserve"> (p. 4):</w:t>
            </w:r>
          </w:p>
          <w:p w14:paraId="5A68CEEA" w14:textId="77777777" w:rsidR="007E024B" w:rsidRDefault="007E024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color w:val="FF0000"/>
                <w:sz w:val="24"/>
                <w:szCs w:val="24"/>
                <w:lang w:val="pt-BR"/>
              </w:rPr>
              <w:t>Os Transtornos Disruptivos, do Controle de Impulsos e da Conduta (TDCID) envolvem traços de personalidade que denotam baixa desinibição, maior hostilidade e maior afeto negativo (</w:t>
            </w:r>
            <w:proofErr w:type="spellStart"/>
            <w:r w:rsidRPr="007B7777">
              <w:rPr>
                <w:rFonts w:ascii="Times New Roman" w:hAnsi="Times New Roman" w:cs="Times New Roman"/>
                <w:color w:val="FF0000"/>
                <w:sz w:val="24"/>
                <w:szCs w:val="24"/>
                <w:lang w:val="pt-BR"/>
              </w:rPr>
              <w:t>Ingole</w:t>
            </w:r>
            <w:proofErr w:type="spellEnd"/>
            <w:r w:rsidRPr="007B7777">
              <w:rPr>
                <w:rFonts w:ascii="Times New Roman" w:hAnsi="Times New Roman" w:cs="Times New Roman"/>
                <w:color w:val="FF0000"/>
                <w:sz w:val="24"/>
                <w:szCs w:val="24"/>
                <w:lang w:val="pt-BR"/>
              </w:rPr>
              <w:t xml:space="preserve">, </w:t>
            </w:r>
            <w:proofErr w:type="spellStart"/>
            <w:r w:rsidRPr="007B7777">
              <w:rPr>
                <w:rFonts w:ascii="Times New Roman" w:hAnsi="Times New Roman" w:cs="Times New Roman"/>
                <w:color w:val="FF0000"/>
                <w:sz w:val="24"/>
                <w:szCs w:val="24"/>
                <w:lang w:val="pt-BR"/>
              </w:rPr>
              <w:t>Ghosh</w:t>
            </w:r>
            <w:proofErr w:type="spellEnd"/>
            <w:r w:rsidRPr="007B7777">
              <w:rPr>
                <w:rFonts w:ascii="Times New Roman" w:hAnsi="Times New Roman" w:cs="Times New Roman"/>
                <w:color w:val="FF0000"/>
                <w:sz w:val="24"/>
                <w:szCs w:val="24"/>
                <w:lang w:val="pt-BR"/>
              </w:rPr>
              <w:t xml:space="preserve">, </w:t>
            </w:r>
            <w:proofErr w:type="spellStart"/>
            <w:r w:rsidRPr="007B7777">
              <w:rPr>
                <w:rFonts w:ascii="Times New Roman" w:hAnsi="Times New Roman" w:cs="Times New Roman"/>
                <w:color w:val="FF0000"/>
                <w:sz w:val="24"/>
                <w:szCs w:val="24"/>
                <w:lang w:val="pt-BR"/>
              </w:rPr>
              <w:t>Malhotra</w:t>
            </w:r>
            <w:proofErr w:type="spellEnd"/>
            <w:r w:rsidRPr="007B7777">
              <w:rPr>
                <w:rFonts w:ascii="Times New Roman" w:hAnsi="Times New Roman" w:cs="Times New Roman"/>
                <w:color w:val="FF0000"/>
                <w:sz w:val="24"/>
                <w:szCs w:val="24"/>
                <w:lang w:val="pt-BR"/>
              </w:rPr>
              <w:t xml:space="preserve">, &amp; </w:t>
            </w:r>
            <w:proofErr w:type="spellStart"/>
            <w:r w:rsidRPr="007B7777">
              <w:rPr>
                <w:rFonts w:ascii="Times New Roman" w:hAnsi="Times New Roman" w:cs="Times New Roman"/>
                <w:color w:val="FF0000"/>
                <w:sz w:val="24"/>
                <w:szCs w:val="24"/>
                <w:lang w:val="pt-BR"/>
              </w:rPr>
              <w:t>Basu</w:t>
            </w:r>
            <w:proofErr w:type="spellEnd"/>
            <w:r w:rsidRPr="007B7777">
              <w:rPr>
                <w:rFonts w:ascii="Times New Roman" w:hAnsi="Times New Roman" w:cs="Times New Roman"/>
                <w:color w:val="FF0000"/>
                <w:sz w:val="24"/>
                <w:szCs w:val="24"/>
                <w:lang w:val="pt-BR"/>
              </w:rPr>
              <w:t xml:space="preserve">, 2015). Na última edição do Manual Diagnóstico e Estatístico dos Transtornos Mentais (DSM; American </w:t>
            </w:r>
            <w:proofErr w:type="spellStart"/>
            <w:r w:rsidRPr="007B7777">
              <w:rPr>
                <w:rFonts w:ascii="Times New Roman" w:hAnsi="Times New Roman" w:cs="Times New Roman"/>
                <w:color w:val="FF0000"/>
                <w:sz w:val="24"/>
                <w:szCs w:val="24"/>
                <w:lang w:val="pt-BR"/>
              </w:rPr>
              <w:t>Psychiatric</w:t>
            </w:r>
            <w:proofErr w:type="spellEnd"/>
            <w:r w:rsidRPr="007B7777">
              <w:rPr>
                <w:rFonts w:ascii="Times New Roman" w:hAnsi="Times New Roman" w:cs="Times New Roman"/>
                <w:color w:val="FF0000"/>
                <w:sz w:val="24"/>
                <w:szCs w:val="24"/>
                <w:lang w:val="pt-BR"/>
              </w:rPr>
              <w:t xml:space="preserve"> </w:t>
            </w:r>
            <w:proofErr w:type="spellStart"/>
            <w:r w:rsidRPr="007B7777">
              <w:rPr>
                <w:rFonts w:ascii="Times New Roman" w:hAnsi="Times New Roman" w:cs="Times New Roman"/>
                <w:color w:val="FF0000"/>
                <w:sz w:val="24"/>
                <w:szCs w:val="24"/>
                <w:lang w:val="pt-BR"/>
              </w:rPr>
              <w:t>Association</w:t>
            </w:r>
            <w:proofErr w:type="spellEnd"/>
            <w:r w:rsidRPr="007B7777">
              <w:rPr>
                <w:rFonts w:ascii="Times New Roman" w:hAnsi="Times New Roman" w:cs="Times New Roman"/>
                <w:color w:val="FF0000"/>
                <w:sz w:val="24"/>
                <w:szCs w:val="24"/>
                <w:lang w:val="pt-BR"/>
              </w:rPr>
              <w:t xml:space="preserve"> - APA, 2013), o transtorno de conduta (TC), transtorno de oposição desafiante (TOD), cleptomania, transtorno explosivo intermitente (TEI) e outros transtornos disruptivos especificados e não especificados (TD) estão agrupados dentro da seção “Transtornos Disruptivos, do Controle de Impulsos e da Conduta”. Tal seção traz ainda o transtorno de personalidade antis</w:t>
            </w:r>
            <w:r w:rsidR="007B7777">
              <w:rPr>
                <w:rFonts w:ascii="Times New Roman" w:hAnsi="Times New Roman" w:cs="Times New Roman"/>
                <w:color w:val="FF0000"/>
                <w:sz w:val="24"/>
                <w:szCs w:val="24"/>
                <w:lang w:val="pt-BR"/>
              </w:rPr>
              <w:t>s</w:t>
            </w:r>
            <w:r w:rsidRPr="007B7777">
              <w:rPr>
                <w:rFonts w:ascii="Times New Roman" w:hAnsi="Times New Roman" w:cs="Times New Roman"/>
                <w:color w:val="FF0000"/>
                <w:sz w:val="24"/>
                <w:szCs w:val="24"/>
                <w:lang w:val="pt-BR"/>
              </w:rPr>
              <w:t xml:space="preserve">ocial, não avaliado no presente estudo por ser uma condição diagnóstica satisfeita somente durante a </w:t>
            </w:r>
            <w:proofErr w:type="spellStart"/>
            <w:r w:rsidRPr="007B7777">
              <w:rPr>
                <w:rFonts w:ascii="Times New Roman" w:hAnsi="Times New Roman" w:cs="Times New Roman"/>
                <w:color w:val="FF0000"/>
                <w:sz w:val="24"/>
                <w:szCs w:val="24"/>
                <w:lang w:val="pt-BR"/>
              </w:rPr>
              <w:t>adultez</w:t>
            </w:r>
            <w:proofErr w:type="spellEnd"/>
            <w:r w:rsidRPr="007B7777">
              <w:rPr>
                <w:rFonts w:ascii="Times New Roman" w:hAnsi="Times New Roman" w:cs="Times New Roman"/>
                <w:color w:val="FF0000"/>
                <w:sz w:val="24"/>
                <w:szCs w:val="24"/>
                <w:lang w:val="pt-BR"/>
              </w:rPr>
              <w:t>, ou seja, não pode ser atribuído a crianças e adolescentes</w:t>
            </w:r>
            <w:r w:rsidRPr="007B7777">
              <w:rPr>
                <w:rFonts w:ascii="Times New Roman" w:hAnsi="Times New Roman" w:cs="Times New Roman"/>
                <w:sz w:val="24"/>
                <w:szCs w:val="24"/>
                <w:lang w:val="pt-BR"/>
              </w:rPr>
              <w:t>.</w:t>
            </w:r>
          </w:p>
          <w:p w14:paraId="45331EAC" w14:textId="07296733"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36A4F8DD" w14:textId="77777777" w:rsidTr="00680068">
        <w:tc>
          <w:tcPr>
            <w:tcW w:w="1418" w:type="dxa"/>
            <w:tcBorders>
              <w:top w:val="dashSmallGap" w:sz="4" w:space="0" w:color="auto"/>
            </w:tcBorders>
            <w:shd w:val="clear" w:color="auto" w:fill="E7E6E6" w:themeFill="background2"/>
          </w:tcPr>
          <w:p w14:paraId="26B440A3"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7</w:t>
            </w:r>
          </w:p>
        </w:tc>
        <w:tc>
          <w:tcPr>
            <w:tcW w:w="7938" w:type="dxa"/>
            <w:tcBorders>
              <w:top w:val="dashSmallGap" w:sz="4" w:space="0" w:color="auto"/>
            </w:tcBorders>
            <w:shd w:val="clear" w:color="auto" w:fill="E7E6E6" w:themeFill="background2"/>
          </w:tcPr>
          <w:p w14:paraId="6C208541"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Alguns parágrafos e/ou sentenças não possuem referência, por exemplo, na sessão de Transtorno explosivo intermitente</w:t>
            </w:r>
          </w:p>
        </w:tc>
      </w:tr>
      <w:tr w:rsidR="009C356B" w:rsidRPr="00F62ECD" w14:paraId="7371D633" w14:textId="77777777" w:rsidTr="00680068">
        <w:tc>
          <w:tcPr>
            <w:tcW w:w="1418" w:type="dxa"/>
            <w:tcBorders>
              <w:bottom w:val="dashSmallGap" w:sz="4" w:space="0" w:color="auto"/>
            </w:tcBorders>
            <w:shd w:val="clear" w:color="auto" w:fill="FFFFFF" w:themeFill="background1"/>
          </w:tcPr>
          <w:p w14:paraId="71EBFFA3"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05BB09C1" w14:textId="12363CE0" w:rsidR="009C356B" w:rsidRPr="007B7777" w:rsidRDefault="007E024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Os autores agradecem o comentário. Tal omissão foi revisada e incluímos a referência de Barreto, Zanin e Domingos (2009), bem como da American </w:t>
            </w:r>
            <w:proofErr w:type="spellStart"/>
            <w:r w:rsidRPr="007B7777">
              <w:rPr>
                <w:rFonts w:ascii="Times New Roman" w:hAnsi="Times New Roman" w:cs="Times New Roman"/>
                <w:sz w:val="24"/>
                <w:szCs w:val="24"/>
                <w:lang w:val="pt-BR"/>
              </w:rPr>
              <w:t>Psychiatric</w:t>
            </w:r>
            <w:proofErr w:type="spellEnd"/>
            <w:r w:rsidRPr="007B7777">
              <w:rPr>
                <w:rFonts w:ascii="Times New Roman" w:hAnsi="Times New Roman" w:cs="Times New Roman"/>
                <w:sz w:val="24"/>
                <w:szCs w:val="24"/>
                <w:lang w:val="pt-BR"/>
              </w:rPr>
              <w:t xml:space="preserve"> </w:t>
            </w:r>
            <w:proofErr w:type="spellStart"/>
            <w:r w:rsidRPr="007B7777">
              <w:rPr>
                <w:rFonts w:ascii="Times New Roman" w:hAnsi="Times New Roman" w:cs="Times New Roman"/>
                <w:sz w:val="24"/>
                <w:szCs w:val="24"/>
                <w:lang w:val="pt-BR"/>
              </w:rPr>
              <w:t>Association</w:t>
            </w:r>
            <w:proofErr w:type="spellEnd"/>
            <w:r w:rsidRPr="007B7777">
              <w:rPr>
                <w:rFonts w:ascii="Times New Roman" w:hAnsi="Times New Roman" w:cs="Times New Roman"/>
                <w:sz w:val="24"/>
                <w:szCs w:val="24"/>
                <w:lang w:val="pt-BR"/>
              </w:rPr>
              <w:t xml:space="preserve"> (2013).</w:t>
            </w:r>
          </w:p>
        </w:tc>
      </w:tr>
      <w:tr w:rsidR="009C356B" w:rsidRPr="00F62ECD" w14:paraId="153B4370" w14:textId="77777777" w:rsidTr="00680068">
        <w:tc>
          <w:tcPr>
            <w:tcW w:w="1418" w:type="dxa"/>
            <w:tcBorders>
              <w:top w:val="dashSmallGap" w:sz="4" w:space="0" w:color="auto"/>
            </w:tcBorders>
            <w:shd w:val="clear" w:color="auto" w:fill="D9D9D9" w:themeFill="background1" w:themeFillShade="D9"/>
          </w:tcPr>
          <w:p w14:paraId="71335F5B"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lastRenderedPageBreak/>
              <w:t>Ponto 8</w:t>
            </w:r>
          </w:p>
        </w:tc>
        <w:tc>
          <w:tcPr>
            <w:tcW w:w="7938" w:type="dxa"/>
            <w:tcBorders>
              <w:top w:val="dashSmallGap" w:sz="4" w:space="0" w:color="auto"/>
            </w:tcBorders>
            <w:shd w:val="clear" w:color="auto" w:fill="D9D9D9" w:themeFill="background1" w:themeFillShade="D9"/>
          </w:tcPr>
          <w:p w14:paraId="5ADE1793"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É fornecido uma boa noção dos diagnósticos para os leitores, porém poderia citar outras fontes além do DSM (artigos nacionais ou internacionais) para serem referenciados ao longo da explicação dos transtornos</w:t>
            </w:r>
          </w:p>
        </w:tc>
      </w:tr>
      <w:tr w:rsidR="009C356B" w:rsidRPr="007B7777" w14:paraId="531DEC47" w14:textId="77777777" w:rsidTr="00680068">
        <w:tc>
          <w:tcPr>
            <w:tcW w:w="1418" w:type="dxa"/>
            <w:tcBorders>
              <w:bottom w:val="dashSmallGap" w:sz="4" w:space="0" w:color="auto"/>
            </w:tcBorders>
            <w:shd w:val="clear" w:color="auto" w:fill="FFFFFF" w:themeFill="background1"/>
          </w:tcPr>
          <w:p w14:paraId="1D96DBC8"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06D81F26" w14:textId="77777777" w:rsidR="009C356B" w:rsidRPr="00F62ECD" w:rsidRDefault="00103CFA" w:rsidP="00680068">
            <w:pPr>
              <w:ind w:left="38" w:hanging="38"/>
              <w:jc w:val="both"/>
              <w:rPr>
                <w:rFonts w:ascii="Times New Roman" w:hAnsi="Times New Roman" w:cs="Times New Roman"/>
                <w:sz w:val="24"/>
                <w:szCs w:val="24"/>
                <w:lang w:val="en-US"/>
              </w:rPr>
            </w:pPr>
            <w:r w:rsidRPr="007B7777">
              <w:rPr>
                <w:rFonts w:ascii="Times New Roman" w:hAnsi="Times New Roman" w:cs="Times New Roman"/>
                <w:sz w:val="24"/>
                <w:szCs w:val="24"/>
                <w:lang w:val="pt-BR"/>
              </w:rPr>
              <w:t>Solicitação atendida. Assim, em diversas passagens, incluímos artigos científicos para subsidiar a caracterização dos transtornos.</w:t>
            </w:r>
            <w:r w:rsidR="007E024B" w:rsidRPr="007B7777">
              <w:rPr>
                <w:rFonts w:ascii="Times New Roman" w:hAnsi="Times New Roman" w:cs="Times New Roman"/>
                <w:sz w:val="24"/>
                <w:szCs w:val="24"/>
                <w:lang w:val="pt-BR"/>
              </w:rPr>
              <w:t xml:space="preserve"> Os mesmos encontram-se destacados em cor </w:t>
            </w:r>
            <w:r w:rsidR="007E024B" w:rsidRPr="00F62ECD">
              <w:rPr>
                <w:rFonts w:ascii="Times New Roman" w:hAnsi="Times New Roman" w:cs="Times New Roman"/>
                <w:color w:val="FF0000"/>
                <w:sz w:val="24"/>
                <w:szCs w:val="24"/>
                <w:lang w:val="pt-BR"/>
              </w:rPr>
              <w:t xml:space="preserve">vermelha </w:t>
            </w:r>
            <w:r w:rsidR="007E024B" w:rsidRPr="007B7777">
              <w:rPr>
                <w:rFonts w:ascii="Times New Roman" w:hAnsi="Times New Roman" w:cs="Times New Roman"/>
                <w:sz w:val="24"/>
                <w:szCs w:val="24"/>
                <w:lang w:val="pt-BR"/>
              </w:rPr>
              <w:t>ao longo do texto.</w:t>
            </w:r>
            <w:r w:rsidR="007B7777">
              <w:rPr>
                <w:rFonts w:ascii="Times New Roman" w:hAnsi="Times New Roman" w:cs="Times New Roman"/>
                <w:sz w:val="24"/>
                <w:szCs w:val="24"/>
                <w:lang w:val="pt-BR"/>
              </w:rPr>
              <w:t xml:space="preserve"> </w:t>
            </w:r>
            <w:proofErr w:type="spellStart"/>
            <w:r w:rsidR="007B7777" w:rsidRPr="00F62ECD">
              <w:rPr>
                <w:rFonts w:ascii="Times New Roman" w:hAnsi="Times New Roman" w:cs="Times New Roman"/>
                <w:sz w:val="24"/>
                <w:szCs w:val="24"/>
                <w:lang w:val="en-US"/>
              </w:rPr>
              <w:t>Exemplos</w:t>
            </w:r>
            <w:proofErr w:type="spellEnd"/>
            <w:r w:rsidR="007B7777" w:rsidRPr="00F62ECD">
              <w:rPr>
                <w:rFonts w:ascii="Times New Roman" w:hAnsi="Times New Roman" w:cs="Times New Roman"/>
                <w:sz w:val="24"/>
                <w:szCs w:val="24"/>
                <w:lang w:val="en-US"/>
              </w:rPr>
              <w:t>:</w:t>
            </w:r>
          </w:p>
          <w:p w14:paraId="0CDC872C" w14:textId="5E20F071" w:rsidR="007B7777" w:rsidRPr="00F62ECD" w:rsidRDefault="007B7777" w:rsidP="00680068">
            <w:pPr>
              <w:ind w:left="38" w:hanging="38"/>
              <w:jc w:val="both"/>
              <w:rPr>
                <w:rFonts w:ascii="Times New Roman" w:hAnsi="Times New Roman" w:cs="Times New Roman"/>
                <w:color w:val="FF0000"/>
                <w:sz w:val="24"/>
                <w:szCs w:val="24"/>
                <w:lang w:val="en-US"/>
              </w:rPr>
            </w:pPr>
            <w:r w:rsidRPr="00F62ECD">
              <w:rPr>
                <w:rFonts w:ascii="Times New Roman" w:hAnsi="Times New Roman" w:cs="Times New Roman"/>
                <w:color w:val="FF0000"/>
                <w:sz w:val="24"/>
                <w:szCs w:val="24"/>
                <w:lang w:val="en-US"/>
              </w:rPr>
              <w:t xml:space="preserve">Andrade et al., 2004; </w:t>
            </w:r>
          </w:p>
          <w:p w14:paraId="3254EF59" w14:textId="11B2A123" w:rsidR="007B7777" w:rsidRPr="00F62ECD" w:rsidRDefault="007B7777" w:rsidP="00680068">
            <w:pPr>
              <w:ind w:left="38" w:hanging="38"/>
              <w:jc w:val="both"/>
              <w:rPr>
                <w:rFonts w:ascii="Times New Roman" w:hAnsi="Times New Roman" w:cs="Times New Roman"/>
                <w:color w:val="FF0000"/>
                <w:sz w:val="24"/>
                <w:szCs w:val="24"/>
                <w:lang w:val="en-US"/>
              </w:rPr>
            </w:pPr>
            <w:r w:rsidRPr="00F62ECD">
              <w:rPr>
                <w:rFonts w:ascii="Times New Roman" w:hAnsi="Times New Roman" w:cs="Times New Roman"/>
                <w:color w:val="FF0000"/>
                <w:sz w:val="24"/>
                <w:szCs w:val="24"/>
                <w:lang w:val="en-US"/>
              </w:rPr>
              <w:t xml:space="preserve">Barreto, </w:t>
            </w:r>
            <w:proofErr w:type="spellStart"/>
            <w:r w:rsidRPr="00F62ECD">
              <w:rPr>
                <w:rFonts w:ascii="Times New Roman" w:hAnsi="Times New Roman" w:cs="Times New Roman"/>
                <w:color w:val="FF0000"/>
                <w:sz w:val="24"/>
                <w:szCs w:val="24"/>
                <w:lang w:val="en-US"/>
              </w:rPr>
              <w:t>Zanin</w:t>
            </w:r>
            <w:proofErr w:type="spellEnd"/>
            <w:r w:rsidRPr="00F62ECD">
              <w:rPr>
                <w:rFonts w:ascii="Times New Roman" w:hAnsi="Times New Roman" w:cs="Times New Roman"/>
                <w:color w:val="FF0000"/>
                <w:sz w:val="24"/>
                <w:szCs w:val="24"/>
                <w:lang w:val="en-US"/>
              </w:rPr>
              <w:t xml:space="preserve">, &amp; </w:t>
            </w:r>
            <w:proofErr w:type="spellStart"/>
            <w:r w:rsidRPr="00F62ECD">
              <w:rPr>
                <w:rFonts w:ascii="Times New Roman" w:hAnsi="Times New Roman" w:cs="Times New Roman"/>
                <w:color w:val="FF0000"/>
                <w:sz w:val="24"/>
                <w:szCs w:val="24"/>
                <w:lang w:val="en-US"/>
              </w:rPr>
              <w:t>Domingos</w:t>
            </w:r>
            <w:proofErr w:type="spellEnd"/>
            <w:r w:rsidRPr="00F62ECD">
              <w:rPr>
                <w:rFonts w:ascii="Times New Roman" w:hAnsi="Times New Roman" w:cs="Times New Roman"/>
                <w:color w:val="FF0000"/>
                <w:sz w:val="24"/>
                <w:szCs w:val="24"/>
                <w:lang w:val="en-US"/>
              </w:rPr>
              <w:t>, 2009</w:t>
            </w:r>
          </w:p>
          <w:p w14:paraId="2B3E1146" w14:textId="77777777" w:rsidR="007B7777" w:rsidRPr="00F62ECD" w:rsidRDefault="007B7777" w:rsidP="00680068">
            <w:pPr>
              <w:ind w:left="38" w:hanging="38"/>
              <w:jc w:val="both"/>
              <w:rPr>
                <w:rFonts w:ascii="Times New Roman" w:hAnsi="Times New Roman" w:cs="Times New Roman"/>
                <w:color w:val="FF0000"/>
                <w:sz w:val="24"/>
                <w:szCs w:val="24"/>
                <w:lang w:val="en-US"/>
              </w:rPr>
            </w:pPr>
            <w:proofErr w:type="spellStart"/>
            <w:r w:rsidRPr="00F62ECD">
              <w:rPr>
                <w:rFonts w:ascii="Times New Roman" w:hAnsi="Times New Roman" w:cs="Times New Roman"/>
                <w:color w:val="FF0000"/>
                <w:sz w:val="24"/>
                <w:szCs w:val="24"/>
                <w:lang w:val="en-US"/>
              </w:rPr>
              <w:t>Bordin</w:t>
            </w:r>
            <w:proofErr w:type="spellEnd"/>
            <w:r w:rsidRPr="00F62ECD">
              <w:rPr>
                <w:rFonts w:ascii="Times New Roman" w:hAnsi="Times New Roman" w:cs="Times New Roman"/>
                <w:color w:val="FF0000"/>
                <w:sz w:val="24"/>
                <w:szCs w:val="24"/>
                <w:lang w:val="en-US"/>
              </w:rPr>
              <w:t xml:space="preserve"> &amp; Offord, 2000 </w:t>
            </w:r>
          </w:p>
          <w:p w14:paraId="5660269F" w14:textId="5ECE4BC8" w:rsidR="007B7777" w:rsidRPr="00F62ECD" w:rsidRDefault="007B7777" w:rsidP="00680068">
            <w:pPr>
              <w:ind w:left="38" w:hanging="38"/>
              <w:jc w:val="both"/>
              <w:rPr>
                <w:rFonts w:ascii="Times New Roman" w:hAnsi="Times New Roman" w:cs="Times New Roman"/>
                <w:color w:val="FF0000"/>
                <w:sz w:val="24"/>
                <w:szCs w:val="24"/>
                <w:lang w:val="en-US"/>
              </w:rPr>
            </w:pPr>
            <w:proofErr w:type="spellStart"/>
            <w:r w:rsidRPr="00F62ECD">
              <w:rPr>
                <w:rFonts w:ascii="Times New Roman" w:hAnsi="Times New Roman" w:cs="Times New Roman"/>
                <w:color w:val="FF0000"/>
                <w:sz w:val="24"/>
                <w:szCs w:val="24"/>
                <w:lang w:val="en-US"/>
              </w:rPr>
              <w:t>Brunoni</w:t>
            </w:r>
            <w:proofErr w:type="spellEnd"/>
            <w:r w:rsidRPr="00F62ECD">
              <w:rPr>
                <w:rFonts w:ascii="Times New Roman" w:hAnsi="Times New Roman" w:cs="Times New Roman"/>
                <w:color w:val="FF0000"/>
                <w:sz w:val="24"/>
                <w:szCs w:val="24"/>
                <w:lang w:val="en-US"/>
              </w:rPr>
              <w:t>, 2017</w:t>
            </w:r>
          </w:p>
          <w:p w14:paraId="6054C6EC" w14:textId="77777777" w:rsidR="007B7777" w:rsidRDefault="007B7777" w:rsidP="00680068">
            <w:pPr>
              <w:ind w:left="38" w:hanging="38"/>
              <w:jc w:val="both"/>
              <w:rPr>
                <w:rFonts w:ascii="Times New Roman" w:hAnsi="Times New Roman" w:cs="Times New Roman"/>
                <w:color w:val="FF0000"/>
                <w:sz w:val="24"/>
                <w:szCs w:val="24"/>
                <w:lang w:val="en-US"/>
              </w:rPr>
            </w:pPr>
            <w:proofErr w:type="spellStart"/>
            <w:r w:rsidRPr="007B7777">
              <w:rPr>
                <w:rFonts w:ascii="Times New Roman" w:hAnsi="Times New Roman" w:cs="Times New Roman"/>
                <w:color w:val="FF0000"/>
                <w:sz w:val="24"/>
                <w:szCs w:val="24"/>
                <w:lang w:val="en-US"/>
              </w:rPr>
              <w:t>Demmer</w:t>
            </w:r>
            <w:proofErr w:type="spellEnd"/>
            <w:r w:rsidRPr="007B7777">
              <w:rPr>
                <w:rFonts w:ascii="Times New Roman" w:hAnsi="Times New Roman" w:cs="Times New Roman"/>
                <w:color w:val="FF0000"/>
                <w:sz w:val="24"/>
                <w:szCs w:val="24"/>
                <w:lang w:val="en-US"/>
              </w:rPr>
              <w:t>, Hooley, Sheen, McGillivray, &amp; Lum, 2017</w:t>
            </w:r>
          </w:p>
          <w:p w14:paraId="2A882A47" w14:textId="77777777" w:rsidR="007B7777" w:rsidRPr="00F62ECD" w:rsidRDefault="007B7777" w:rsidP="00680068">
            <w:pPr>
              <w:ind w:left="38" w:hanging="38"/>
              <w:jc w:val="both"/>
              <w:rPr>
                <w:rFonts w:ascii="Times New Roman" w:hAnsi="Times New Roman" w:cs="Times New Roman"/>
                <w:color w:val="FF0000"/>
                <w:sz w:val="24"/>
                <w:szCs w:val="24"/>
                <w:lang w:val="en-US"/>
              </w:rPr>
            </w:pPr>
            <w:r w:rsidRPr="00F62ECD">
              <w:rPr>
                <w:rFonts w:ascii="Times New Roman" w:hAnsi="Times New Roman" w:cs="Times New Roman"/>
                <w:color w:val="FF0000"/>
                <w:sz w:val="24"/>
                <w:szCs w:val="24"/>
                <w:lang w:val="en-US"/>
              </w:rPr>
              <w:t xml:space="preserve">Grant &amp; </w:t>
            </w:r>
            <w:proofErr w:type="spellStart"/>
            <w:r w:rsidRPr="00F62ECD">
              <w:rPr>
                <w:rFonts w:ascii="Times New Roman" w:hAnsi="Times New Roman" w:cs="Times New Roman"/>
                <w:color w:val="FF0000"/>
                <w:sz w:val="24"/>
                <w:szCs w:val="24"/>
                <w:lang w:val="en-US"/>
              </w:rPr>
              <w:t>Odlaug</w:t>
            </w:r>
            <w:proofErr w:type="spellEnd"/>
            <w:r w:rsidRPr="00F62ECD">
              <w:rPr>
                <w:rFonts w:ascii="Times New Roman" w:hAnsi="Times New Roman" w:cs="Times New Roman"/>
                <w:color w:val="FF0000"/>
                <w:sz w:val="24"/>
                <w:szCs w:val="24"/>
                <w:lang w:val="en-US"/>
              </w:rPr>
              <w:t>, 2007</w:t>
            </w:r>
          </w:p>
          <w:p w14:paraId="3F7A550F" w14:textId="01D6DA7A" w:rsidR="007B7777" w:rsidRPr="007B7777" w:rsidRDefault="007B7777" w:rsidP="00680068">
            <w:pPr>
              <w:ind w:left="38" w:hanging="38"/>
              <w:jc w:val="both"/>
              <w:rPr>
                <w:rFonts w:ascii="Times New Roman" w:hAnsi="Times New Roman" w:cs="Times New Roman"/>
                <w:sz w:val="24"/>
                <w:szCs w:val="24"/>
                <w:lang w:val="en-US"/>
              </w:rPr>
            </w:pPr>
          </w:p>
        </w:tc>
      </w:tr>
      <w:tr w:rsidR="009C356B" w:rsidRPr="00F62ECD" w14:paraId="3B8C5921" w14:textId="77777777" w:rsidTr="00680068">
        <w:tc>
          <w:tcPr>
            <w:tcW w:w="1418" w:type="dxa"/>
            <w:tcBorders>
              <w:top w:val="dashSmallGap" w:sz="4" w:space="0" w:color="auto"/>
            </w:tcBorders>
            <w:shd w:val="clear" w:color="auto" w:fill="D9D9D9" w:themeFill="background1" w:themeFillShade="D9"/>
          </w:tcPr>
          <w:p w14:paraId="3DFE32BD"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9</w:t>
            </w:r>
          </w:p>
        </w:tc>
        <w:tc>
          <w:tcPr>
            <w:tcW w:w="7938" w:type="dxa"/>
            <w:tcBorders>
              <w:top w:val="dashSmallGap" w:sz="4" w:space="0" w:color="auto"/>
            </w:tcBorders>
            <w:shd w:val="clear" w:color="auto" w:fill="D9D9D9" w:themeFill="background1" w:themeFillShade="D9"/>
          </w:tcPr>
          <w:p w14:paraId="5BED596C"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Introdução poderia incluir argumentos sobre a importância de estudar problemas emocionais e comportamentais no Brasil, levando em conta, por exemplo, a violência e desigualdade presente no país ou outros pontos que sejam relevantes</w:t>
            </w:r>
          </w:p>
        </w:tc>
      </w:tr>
      <w:tr w:rsidR="009C356B" w:rsidRPr="00F62ECD" w14:paraId="3D663C97" w14:textId="77777777" w:rsidTr="00680068">
        <w:tc>
          <w:tcPr>
            <w:tcW w:w="1418" w:type="dxa"/>
            <w:tcBorders>
              <w:bottom w:val="dashSmallGap" w:sz="4" w:space="0" w:color="auto"/>
            </w:tcBorders>
            <w:shd w:val="clear" w:color="auto" w:fill="FFFFFF" w:themeFill="background1"/>
          </w:tcPr>
          <w:p w14:paraId="1244191D"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02B37F02" w14:textId="77777777" w:rsidR="009C356B" w:rsidRPr="007B7777" w:rsidRDefault="007E024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Sugestão atendida. Assim, tanto no início como ao final da introdução, reforçamos o argumento acerca da importância do estudo do tema. Assim, na página 4, adicionamos que:</w:t>
            </w:r>
          </w:p>
          <w:p w14:paraId="51F9D0E6" w14:textId="77777777" w:rsidR="007E024B" w:rsidRPr="007B7777" w:rsidRDefault="007E024B" w:rsidP="00680068">
            <w:pPr>
              <w:ind w:left="38" w:hanging="38"/>
              <w:jc w:val="both"/>
              <w:rPr>
                <w:rFonts w:ascii="Times New Roman" w:hAnsi="Times New Roman" w:cs="Times New Roman"/>
                <w:color w:val="FF0000"/>
                <w:sz w:val="24"/>
                <w:szCs w:val="24"/>
                <w:lang w:val="pt-BR"/>
              </w:rPr>
            </w:pPr>
            <w:r w:rsidRPr="007B7777">
              <w:rPr>
                <w:rFonts w:ascii="Times New Roman" w:hAnsi="Times New Roman" w:cs="Times New Roman"/>
                <w:color w:val="FF0000"/>
                <w:sz w:val="24"/>
                <w:szCs w:val="24"/>
                <w:lang w:val="pt-BR"/>
              </w:rPr>
              <w:t xml:space="preserve">Estatísticas apontam que um número crescente de jovens se envolve em atos de violência e criminalidade, e que os problemas emocionais e comportamentais desta população figuram entre os principais motivos para busca de tratamento especializado, conferindo risco aumentado para o desenvolvimento do transtorno de personalidade antissocial na vida adulta (Andrade, Silva, &amp; Assumpção-Junior, 2004; </w:t>
            </w:r>
            <w:proofErr w:type="spellStart"/>
            <w:r w:rsidRPr="007B7777">
              <w:rPr>
                <w:rFonts w:ascii="Times New Roman" w:hAnsi="Times New Roman" w:cs="Times New Roman"/>
                <w:color w:val="FF0000"/>
                <w:sz w:val="24"/>
                <w:szCs w:val="24"/>
                <w:lang w:val="pt-BR"/>
              </w:rPr>
              <w:t>Bakker</w:t>
            </w:r>
            <w:proofErr w:type="spellEnd"/>
            <w:r w:rsidRPr="007B7777">
              <w:rPr>
                <w:rFonts w:ascii="Times New Roman" w:hAnsi="Times New Roman" w:cs="Times New Roman"/>
                <w:color w:val="FF0000"/>
                <w:sz w:val="24"/>
                <w:szCs w:val="24"/>
                <w:lang w:val="pt-BR"/>
              </w:rPr>
              <w:t xml:space="preserve">, </w:t>
            </w:r>
            <w:proofErr w:type="spellStart"/>
            <w:r w:rsidRPr="007B7777">
              <w:rPr>
                <w:rFonts w:ascii="Times New Roman" w:hAnsi="Times New Roman" w:cs="Times New Roman"/>
                <w:color w:val="FF0000"/>
                <w:sz w:val="24"/>
                <w:szCs w:val="24"/>
                <w:lang w:val="pt-BR"/>
              </w:rPr>
              <w:t>Greven</w:t>
            </w:r>
            <w:proofErr w:type="spellEnd"/>
            <w:r w:rsidRPr="007B7777">
              <w:rPr>
                <w:rFonts w:ascii="Times New Roman" w:hAnsi="Times New Roman" w:cs="Times New Roman"/>
                <w:color w:val="FF0000"/>
                <w:sz w:val="24"/>
                <w:szCs w:val="24"/>
                <w:lang w:val="pt-BR"/>
              </w:rPr>
              <w:t xml:space="preserve">, </w:t>
            </w:r>
            <w:proofErr w:type="spellStart"/>
            <w:r w:rsidRPr="007B7777">
              <w:rPr>
                <w:rFonts w:ascii="Times New Roman" w:hAnsi="Times New Roman" w:cs="Times New Roman"/>
                <w:color w:val="FF0000"/>
                <w:sz w:val="24"/>
                <w:szCs w:val="24"/>
                <w:lang w:val="pt-BR"/>
              </w:rPr>
              <w:t>Buitelaar</w:t>
            </w:r>
            <w:proofErr w:type="spellEnd"/>
            <w:r w:rsidRPr="007B7777">
              <w:rPr>
                <w:rFonts w:ascii="Times New Roman" w:hAnsi="Times New Roman" w:cs="Times New Roman"/>
                <w:color w:val="FF0000"/>
                <w:sz w:val="24"/>
                <w:szCs w:val="24"/>
                <w:lang w:val="pt-BR"/>
              </w:rPr>
              <w:t xml:space="preserve">, &amp; </w:t>
            </w:r>
            <w:proofErr w:type="spellStart"/>
            <w:r w:rsidRPr="007B7777">
              <w:rPr>
                <w:rFonts w:ascii="Times New Roman" w:hAnsi="Times New Roman" w:cs="Times New Roman"/>
                <w:color w:val="FF0000"/>
                <w:sz w:val="24"/>
                <w:szCs w:val="24"/>
                <w:lang w:val="pt-BR"/>
              </w:rPr>
              <w:t>Glennon</w:t>
            </w:r>
            <w:proofErr w:type="spellEnd"/>
            <w:r w:rsidRPr="007B7777">
              <w:rPr>
                <w:rFonts w:ascii="Times New Roman" w:hAnsi="Times New Roman" w:cs="Times New Roman"/>
                <w:color w:val="FF0000"/>
                <w:sz w:val="24"/>
                <w:szCs w:val="24"/>
                <w:lang w:val="pt-BR"/>
              </w:rPr>
              <w:t xml:space="preserve">, 2017; </w:t>
            </w:r>
            <w:proofErr w:type="spellStart"/>
            <w:r w:rsidRPr="007B7777">
              <w:rPr>
                <w:rFonts w:ascii="Times New Roman" w:hAnsi="Times New Roman" w:cs="Times New Roman"/>
                <w:color w:val="FF0000"/>
                <w:sz w:val="24"/>
                <w:szCs w:val="24"/>
                <w:lang w:val="pt-BR"/>
              </w:rPr>
              <w:t>Rae</w:t>
            </w:r>
            <w:proofErr w:type="spellEnd"/>
            <w:r w:rsidRPr="007B7777">
              <w:rPr>
                <w:rFonts w:ascii="Times New Roman" w:hAnsi="Times New Roman" w:cs="Times New Roman"/>
                <w:color w:val="FF0000"/>
                <w:sz w:val="24"/>
                <w:szCs w:val="24"/>
                <w:lang w:val="pt-BR"/>
              </w:rPr>
              <w:t xml:space="preserve">-Grant, </w:t>
            </w:r>
            <w:proofErr w:type="spellStart"/>
            <w:r w:rsidRPr="007B7777">
              <w:rPr>
                <w:rFonts w:ascii="Times New Roman" w:hAnsi="Times New Roman" w:cs="Times New Roman"/>
                <w:color w:val="FF0000"/>
                <w:sz w:val="24"/>
                <w:szCs w:val="24"/>
                <w:lang w:val="pt-BR"/>
              </w:rPr>
              <w:t>McConville</w:t>
            </w:r>
            <w:proofErr w:type="spellEnd"/>
            <w:r w:rsidRPr="007B7777">
              <w:rPr>
                <w:rFonts w:ascii="Times New Roman" w:hAnsi="Times New Roman" w:cs="Times New Roman"/>
                <w:color w:val="FF0000"/>
                <w:sz w:val="24"/>
                <w:szCs w:val="24"/>
                <w:lang w:val="pt-BR"/>
              </w:rPr>
              <w:t xml:space="preserve">, </w:t>
            </w:r>
            <w:proofErr w:type="spellStart"/>
            <w:r w:rsidRPr="007B7777">
              <w:rPr>
                <w:rFonts w:ascii="Times New Roman" w:hAnsi="Times New Roman" w:cs="Times New Roman"/>
                <w:color w:val="FF0000"/>
                <w:sz w:val="24"/>
                <w:szCs w:val="24"/>
                <w:lang w:val="pt-BR"/>
              </w:rPr>
              <w:t>Kenned</w:t>
            </w:r>
            <w:proofErr w:type="spellEnd"/>
            <w:r w:rsidRPr="007B7777">
              <w:rPr>
                <w:rFonts w:ascii="Times New Roman" w:hAnsi="Times New Roman" w:cs="Times New Roman"/>
                <w:color w:val="FF0000"/>
                <w:sz w:val="24"/>
                <w:szCs w:val="24"/>
                <w:lang w:val="pt-BR"/>
              </w:rPr>
              <w:t xml:space="preserve">, </w:t>
            </w:r>
            <w:proofErr w:type="spellStart"/>
            <w:r w:rsidRPr="007B7777">
              <w:rPr>
                <w:rFonts w:ascii="Times New Roman" w:hAnsi="Times New Roman" w:cs="Times New Roman"/>
                <w:color w:val="FF0000"/>
                <w:sz w:val="24"/>
                <w:szCs w:val="24"/>
                <w:lang w:val="pt-BR"/>
              </w:rPr>
              <w:t>Vaug</w:t>
            </w:r>
            <w:proofErr w:type="spellEnd"/>
            <w:r w:rsidRPr="007B7777">
              <w:rPr>
                <w:rFonts w:ascii="Times New Roman" w:hAnsi="Times New Roman" w:cs="Times New Roman"/>
                <w:color w:val="FF0000"/>
                <w:sz w:val="24"/>
                <w:szCs w:val="24"/>
                <w:lang w:val="pt-BR"/>
              </w:rPr>
              <w:t xml:space="preserve">, &amp; Steiner, 1999; </w:t>
            </w:r>
            <w:proofErr w:type="spellStart"/>
            <w:r w:rsidRPr="007B7777">
              <w:rPr>
                <w:rFonts w:ascii="Times New Roman" w:hAnsi="Times New Roman" w:cs="Times New Roman"/>
                <w:color w:val="FF0000"/>
                <w:sz w:val="24"/>
                <w:szCs w:val="24"/>
                <w:lang w:val="pt-BR"/>
              </w:rPr>
              <w:t>Scivoletto</w:t>
            </w:r>
            <w:proofErr w:type="spellEnd"/>
            <w:r w:rsidRPr="007B7777">
              <w:rPr>
                <w:rFonts w:ascii="Times New Roman" w:hAnsi="Times New Roman" w:cs="Times New Roman"/>
                <w:color w:val="FF0000"/>
                <w:sz w:val="24"/>
                <w:szCs w:val="24"/>
                <w:lang w:val="pt-BR"/>
              </w:rPr>
              <w:t xml:space="preserve">, </w:t>
            </w:r>
            <w:proofErr w:type="spellStart"/>
            <w:r w:rsidRPr="007B7777">
              <w:rPr>
                <w:rFonts w:ascii="Times New Roman" w:hAnsi="Times New Roman" w:cs="Times New Roman"/>
                <w:color w:val="FF0000"/>
                <w:sz w:val="24"/>
                <w:szCs w:val="24"/>
                <w:lang w:val="pt-BR"/>
              </w:rPr>
              <w:t>Boarati</w:t>
            </w:r>
            <w:proofErr w:type="spellEnd"/>
            <w:r w:rsidRPr="007B7777">
              <w:rPr>
                <w:rFonts w:ascii="Times New Roman" w:hAnsi="Times New Roman" w:cs="Times New Roman"/>
                <w:color w:val="FF0000"/>
                <w:sz w:val="24"/>
                <w:szCs w:val="24"/>
                <w:lang w:val="pt-BR"/>
              </w:rPr>
              <w:t xml:space="preserve">, &amp; </w:t>
            </w:r>
            <w:proofErr w:type="spellStart"/>
            <w:r w:rsidRPr="007B7777">
              <w:rPr>
                <w:rFonts w:ascii="Times New Roman" w:hAnsi="Times New Roman" w:cs="Times New Roman"/>
                <w:color w:val="FF0000"/>
                <w:sz w:val="24"/>
                <w:szCs w:val="24"/>
                <w:lang w:val="pt-BR"/>
              </w:rPr>
              <w:t>Turkiewicz</w:t>
            </w:r>
            <w:proofErr w:type="spellEnd"/>
            <w:r w:rsidRPr="007B7777">
              <w:rPr>
                <w:rFonts w:ascii="Times New Roman" w:hAnsi="Times New Roman" w:cs="Times New Roman"/>
                <w:color w:val="FF0000"/>
                <w:sz w:val="24"/>
                <w:szCs w:val="24"/>
                <w:lang w:val="pt-BR"/>
              </w:rPr>
              <w:t>, 2010). Em adição, a presença de TDCID afeta os demais membros da família, sendo potencializados - ou não - pela dinâmica familiar e pela forma como os pais e/ou responsáveis educam seus filhos (</w:t>
            </w:r>
            <w:proofErr w:type="spellStart"/>
            <w:r w:rsidRPr="007B7777">
              <w:rPr>
                <w:rFonts w:ascii="Times New Roman" w:hAnsi="Times New Roman" w:cs="Times New Roman"/>
                <w:color w:val="FF0000"/>
                <w:sz w:val="24"/>
                <w:szCs w:val="24"/>
                <w:lang w:val="pt-BR"/>
              </w:rPr>
              <w:t>Flouri</w:t>
            </w:r>
            <w:proofErr w:type="spellEnd"/>
            <w:r w:rsidRPr="007B7777">
              <w:rPr>
                <w:rFonts w:ascii="Times New Roman" w:hAnsi="Times New Roman" w:cs="Times New Roman"/>
                <w:color w:val="FF0000"/>
                <w:sz w:val="24"/>
                <w:szCs w:val="24"/>
                <w:lang w:val="pt-BR"/>
              </w:rPr>
              <w:t xml:space="preserve"> &amp; </w:t>
            </w:r>
            <w:proofErr w:type="spellStart"/>
            <w:r w:rsidRPr="007B7777">
              <w:rPr>
                <w:rFonts w:ascii="Times New Roman" w:hAnsi="Times New Roman" w:cs="Times New Roman"/>
                <w:color w:val="FF0000"/>
                <w:sz w:val="24"/>
                <w:szCs w:val="24"/>
                <w:lang w:val="pt-BR"/>
              </w:rPr>
              <w:t>Midouhas</w:t>
            </w:r>
            <w:proofErr w:type="spellEnd"/>
            <w:r w:rsidRPr="007B7777">
              <w:rPr>
                <w:rFonts w:ascii="Times New Roman" w:hAnsi="Times New Roman" w:cs="Times New Roman"/>
                <w:color w:val="FF0000"/>
                <w:sz w:val="24"/>
                <w:szCs w:val="24"/>
                <w:lang w:val="pt-BR"/>
              </w:rPr>
              <w:t>, 2017). A correta identificação dos TDCID é de importância para desenvolver estratégias preventivas e interventivas mais eficazes (Souza, Serra, Mattos, &amp; Franco, 2001).</w:t>
            </w:r>
          </w:p>
          <w:p w14:paraId="7BB6607E" w14:textId="77777777" w:rsidR="007E024B" w:rsidRPr="007B7777" w:rsidRDefault="007E024B" w:rsidP="00680068">
            <w:pPr>
              <w:ind w:left="38" w:hanging="38"/>
              <w:jc w:val="both"/>
              <w:rPr>
                <w:rFonts w:ascii="Times New Roman" w:hAnsi="Times New Roman" w:cs="Times New Roman"/>
                <w:sz w:val="24"/>
                <w:szCs w:val="24"/>
                <w:lang w:val="pt-BR"/>
              </w:rPr>
            </w:pPr>
          </w:p>
          <w:p w14:paraId="41B68BCC" w14:textId="2245C9B2" w:rsidR="007E024B" w:rsidRPr="007B7777" w:rsidRDefault="007E024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Já na página </w:t>
            </w:r>
            <w:r w:rsidR="00B94054" w:rsidRPr="007B7777">
              <w:rPr>
                <w:rFonts w:ascii="Times New Roman" w:hAnsi="Times New Roman" w:cs="Times New Roman"/>
                <w:sz w:val="24"/>
                <w:szCs w:val="24"/>
                <w:lang w:val="pt-BR"/>
              </w:rPr>
              <w:t>8</w:t>
            </w:r>
            <w:r w:rsidRPr="007B7777">
              <w:rPr>
                <w:rFonts w:ascii="Times New Roman" w:hAnsi="Times New Roman" w:cs="Times New Roman"/>
                <w:sz w:val="24"/>
                <w:szCs w:val="24"/>
                <w:lang w:val="pt-BR"/>
              </w:rPr>
              <w:t>, os autores adicionaram o seguinte parágrafo:</w:t>
            </w:r>
          </w:p>
          <w:p w14:paraId="59842402" w14:textId="291FDD07" w:rsidR="007B7777" w:rsidRPr="007B7777" w:rsidRDefault="00F62ECD" w:rsidP="00680068">
            <w:pPr>
              <w:ind w:left="38" w:hanging="38"/>
              <w:jc w:val="both"/>
              <w:rPr>
                <w:rFonts w:ascii="Times New Roman" w:hAnsi="Times New Roman" w:cs="Times New Roman"/>
                <w:sz w:val="24"/>
                <w:szCs w:val="24"/>
                <w:lang w:val="pt-BR"/>
              </w:rPr>
            </w:pPr>
            <w:r w:rsidRPr="00F62ECD">
              <w:rPr>
                <w:rFonts w:ascii="Times New Roman" w:hAnsi="Times New Roman" w:cs="Times New Roman"/>
                <w:color w:val="FF0000"/>
                <w:sz w:val="24"/>
                <w:szCs w:val="24"/>
                <w:lang w:val="pt-BR"/>
              </w:rPr>
              <w:t xml:space="preserve">Pesquisadores têm sustentado que uma classificação psicopatológica baseada em dimensões observáveis pode ser de grande valia para a superação de impasses quanto à heterogeneidade diagnóstica presente nos TDCID, o que justifica a sua relevância tanto no âmbito da Psicologia Clínica como nos esforços no âmbito da Segurança Pública (Andrade et al., 2004; </w:t>
            </w:r>
            <w:proofErr w:type="spellStart"/>
            <w:r w:rsidRPr="00F62ECD">
              <w:rPr>
                <w:rFonts w:ascii="Times New Roman" w:hAnsi="Times New Roman" w:cs="Times New Roman"/>
                <w:color w:val="FF0000"/>
                <w:sz w:val="24"/>
                <w:szCs w:val="24"/>
                <w:lang w:val="pt-BR"/>
              </w:rPr>
              <w:t>Brunoni</w:t>
            </w:r>
            <w:proofErr w:type="spellEnd"/>
            <w:r w:rsidRPr="00F62ECD">
              <w:rPr>
                <w:rFonts w:ascii="Times New Roman" w:hAnsi="Times New Roman" w:cs="Times New Roman"/>
                <w:color w:val="FF0000"/>
                <w:sz w:val="24"/>
                <w:szCs w:val="24"/>
                <w:lang w:val="pt-BR"/>
              </w:rPr>
              <w:t>, 2017). Em adição, o ambiente escolar, assim como os demais contextos de desenvolvimento e a sociedade de um modo geral são impactados com a presença dos TDCID (</w:t>
            </w:r>
            <w:proofErr w:type="spellStart"/>
            <w:r w:rsidRPr="00F62ECD">
              <w:rPr>
                <w:rFonts w:ascii="Times New Roman" w:hAnsi="Times New Roman" w:cs="Times New Roman"/>
                <w:color w:val="FF0000"/>
                <w:sz w:val="24"/>
                <w:szCs w:val="24"/>
                <w:lang w:val="pt-BR"/>
              </w:rPr>
              <w:t>Rae</w:t>
            </w:r>
            <w:proofErr w:type="spellEnd"/>
            <w:r w:rsidRPr="00F62ECD">
              <w:rPr>
                <w:rFonts w:ascii="Times New Roman" w:hAnsi="Times New Roman" w:cs="Times New Roman"/>
                <w:color w:val="FF0000"/>
                <w:sz w:val="24"/>
                <w:szCs w:val="24"/>
                <w:lang w:val="pt-BR"/>
              </w:rPr>
              <w:t xml:space="preserve">-Grant et al., 1999). </w:t>
            </w:r>
          </w:p>
        </w:tc>
      </w:tr>
      <w:tr w:rsidR="009C356B" w:rsidRPr="00F62ECD" w14:paraId="517D1DE8" w14:textId="77777777" w:rsidTr="00680068">
        <w:tc>
          <w:tcPr>
            <w:tcW w:w="1418" w:type="dxa"/>
            <w:tcBorders>
              <w:top w:val="dashSmallGap" w:sz="4" w:space="0" w:color="auto"/>
            </w:tcBorders>
            <w:shd w:val="clear" w:color="auto" w:fill="D9D9D9" w:themeFill="background1" w:themeFillShade="D9"/>
          </w:tcPr>
          <w:p w14:paraId="162F3ADC"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10</w:t>
            </w:r>
          </w:p>
        </w:tc>
        <w:tc>
          <w:tcPr>
            <w:tcW w:w="7938" w:type="dxa"/>
            <w:tcBorders>
              <w:top w:val="dashSmallGap" w:sz="4" w:space="0" w:color="auto"/>
            </w:tcBorders>
            <w:shd w:val="clear" w:color="auto" w:fill="D9D9D9" w:themeFill="background1" w:themeFillShade="D9"/>
          </w:tcPr>
          <w:p w14:paraId="2CF1C0C5"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Incluir as lacunas da literatura que justifiquem este estudo, relacionando com os objetivos</w:t>
            </w:r>
          </w:p>
        </w:tc>
      </w:tr>
      <w:tr w:rsidR="009C356B" w:rsidRPr="00F62ECD" w14:paraId="2EE9D494" w14:textId="77777777" w:rsidTr="00680068">
        <w:tc>
          <w:tcPr>
            <w:tcW w:w="1418" w:type="dxa"/>
            <w:tcBorders>
              <w:bottom w:val="dashSmallGap" w:sz="4" w:space="0" w:color="auto"/>
            </w:tcBorders>
            <w:shd w:val="clear" w:color="auto" w:fill="FFFFFF" w:themeFill="background1"/>
          </w:tcPr>
          <w:p w14:paraId="47F12D0A"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30493A23" w14:textId="01C137BE" w:rsidR="009C356B" w:rsidRPr="007B7777" w:rsidRDefault="00B94054"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Ainda em relação as alternações realizadas na página 8, os autores adicionaram que:</w:t>
            </w:r>
          </w:p>
          <w:p w14:paraId="6A583855" w14:textId="77777777" w:rsidR="00B94054" w:rsidRDefault="00B94054" w:rsidP="00680068">
            <w:pPr>
              <w:ind w:left="38" w:hanging="38"/>
              <w:jc w:val="both"/>
              <w:rPr>
                <w:rFonts w:ascii="Times New Roman" w:hAnsi="Times New Roman" w:cs="Times New Roman"/>
                <w:color w:val="FF0000"/>
                <w:sz w:val="24"/>
                <w:szCs w:val="24"/>
                <w:lang w:val="pt-BR"/>
              </w:rPr>
            </w:pPr>
            <w:bookmarkStart w:id="1" w:name="_Hlk1915904"/>
            <w:r w:rsidRPr="007B7777">
              <w:rPr>
                <w:rFonts w:ascii="Times New Roman" w:hAnsi="Times New Roman" w:cs="Times New Roman"/>
                <w:color w:val="FF0000"/>
                <w:sz w:val="24"/>
                <w:szCs w:val="24"/>
                <w:lang w:val="pt-BR"/>
              </w:rPr>
              <w:t xml:space="preserve">Embora a relevância da temática seja evidente, não foram encontrados estudos prévios que buscassem sistematizar as informações sobre os TDCID no país. Assim, </w:t>
            </w:r>
            <w:bookmarkEnd w:id="1"/>
            <w:r w:rsidRPr="007B7777">
              <w:rPr>
                <w:rFonts w:ascii="Times New Roman" w:hAnsi="Times New Roman" w:cs="Times New Roman"/>
                <w:color w:val="FF0000"/>
                <w:sz w:val="24"/>
                <w:szCs w:val="24"/>
                <w:lang w:val="pt-BR"/>
              </w:rPr>
              <w:t xml:space="preserve">o presente artigo busca mapear as publicações empíricas, aferir a prevalência e fatores associados, discutindo os possíveis fatores </w:t>
            </w:r>
            <w:r w:rsidRPr="007B7777">
              <w:rPr>
                <w:rFonts w:ascii="Times New Roman" w:hAnsi="Times New Roman" w:cs="Times New Roman"/>
                <w:color w:val="FF0000"/>
                <w:sz w:val="24"/>
                <w:szCs w:val="24"/>
                <w:lang w:val="pt-BR"/>
              </w:rPr>
              <w:lastRenderedPageBreak/>
              <w:t>desenvolvimentais de mudança e continuidade em relação aos TDCID em jovens brasileiros.</w:t>
            </w:r>
          </w:p>
          <w:p w14:paraId="0A59B7B8" w14:textId="46313F5A" w:rsidR="007B7777" w:rsidRPr="007B7777" w:rsidRDefault="007B7777" w:rsidP="00680068">
            <w:pPr>
              <w:ind w:left="38" w:hanging="38"/>
              <w:jc w:val="both"/>
              <w:rPr>
                <w:rFonts w:ascii="Times New Roman" w:hAnsi="Times New Roman" w:cs="Times New Roman"/>
                <w:sz w:val="24"/>
                <w:szCs w:val="24"/>
                <w:lang w:val="pt-BR"/>
              </w:rPr>
            </w:pPr>
          </w:p>
        </w:tc>
      </w:tr>
      <w:tr w:rsidR="009C356B" w:rsidRPr="007B7777" w14:paraId="5DF89650" w14:textId="77777777" w:rsidTr="00680068">
        <w:tc>
          <w:tcPr>
            <w:tcW w:w="1418" w:type="dxa"/>
            <w:tcBorders>
              <w:top w:val="dashSmallGap" w:sz="4" w:space="0" w:color="auto"/>
            </w:tcBorders>
            <w:shd w:val="clear" w:color="auto" w:fill="D9D9D9" w:themeFill="background1" w:themeFillShade="D9"/>
          </w:tcPr>
          <w:p w14:paraId="5B8CF739"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lastRenderedPageBreak/>
              <w:t>Ponto 11</w:t>
            </w:r>
          </w:p>
        </w:tc>
        <w:tc>
          <w:tcPr>
            <w:tcW w:w="7938" w:type="dxa"/>
            <w:tcBorders>
              <w:top w:val="dashSmallGap" w:sz="4" w:space="0" w:color="auto"/>
            </w:tcBorders>
            <w:shd w:val="clear" w:color="auto" w:fill="D9D9D9" w:themeFill="background1" w:themeFillShade="D9"/>
          </w:tcPr>
          <w:p w14:paraId="49F52E28"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 É fundamental que os objetivos da pesquisa sejam incluídos na introdução. </w:t>
            </w:r>
            <w:proofErr w:type="spellStart"/>
            <w:r w:rsidRPr="007B7777">
              <w:rPr>
                <w:rFonts w:ascii="Times New Roman" w:hAnsi="Times New Roman" w:cs="Times New Roman"/>
                <w:sz w:val="24"/>
                <w:szCs w:val="24"/>
              </w:rPr>
              <w:t>Preferencialmente</w:t>
            </w:r>
            <w:proofErr w:type="spellEnd"/>
            <w:r w:rsidRPr="007B7777">
              <w:rPr>
                <w:rFonts w:ascii="Times New Roman" w:hAnsi="Times New Roman" w:cs="Times New Roman"/>
                <w:sz w:val="24"/>
                <w:szCs w:val="24"/>
              </w:rPr>
              <w:t xml:space="preserve"> no </w:t>
            </w:r>
            <w:proofErr w:type="spellStart"/>
            <w:r w:rsidRPr="007B7777">
              <w:rPr>
                <w:rFonts w:ascii="Times New Roman" w:hAnsi="Times New Roman" w:cs="Times New Roman"/>
                <w:sz w:val="24"/>
                <w:szCs w:val="24"/>
              </w:rPr>
              <w:t>último</w:t>
            </w:r>
            <w:proofErr w:type="spellEnd"/>
            <w:r w:rsidRPr="007B7777">
              <w:rPr>
                <w:rFonts w:ascii="Times New Roman" w:hAnsi="Times New Roman" w:cs="Times New Roman"/>
                <w:sz w:val="24"/>
                <w:szCs w:val="24"/>
              </w:rPr>
              <w:t xml:space="preserve"> </w:t>
            </w:r>
            <w:proofErr w:type="spellStart"/>
            <w:r w:rsidRPr="007B7777">
              <w:rPr>
                <w:rFonts w:ascii="Times New Roman" w:hAnsi="Times New Roman" w:cs="Times New Roman"/>
                <w:sz w:val="24"/>
                <w:szCs w:val="24"/>
              </w:rPr>
              <w:t>parágrafo</w:t>
            </w:r>
            <w:proofErr w:type="spellEnd"/>
          </w:p>
        </w:tc>
      </w:tr>
      <w:tr w:rsidR="009C356B" w:rsidRPr="00F62ECD" w14:paraId="7B81F05E" w14:textId="77777777" w:rsidTr="00680068">
        <w:tc>
          <w:tcPr>
            <w:tcW w:w="1418" w:type="dxa"/>
            <w:tcBorders>
              <w:bottom w:val="dashSmallGap" w:sz="4" w:space="0" w:color="auto"/>
            </w:tcBorders>
            <w:shd w:val="clear" w:color="auto" w:fill="FFFFFF" w:themeFill="background1"/>
          </w:tcPr>
          <w:p w14:paraId="24AB567A"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5C2150DF" w14:textId="644B344B" w:rsidR="009C356B" w:rsidRPr="007B7777" w:rsidRDefault="00B05F33"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Sugestão atendida</w:t>
            </w:r>
            <w:r w:rsidR="00B94054" w:rsidRPr="007B7777">
              <w:rPr>
                <w:rFonts w:ascii="Times New Roman" w:hAnsi="Times New Roman" w:cs="Times New Roman"/>
                <w:sz w:val="24"/>
                <w:szCs w:val="24"/>
                <w:lang w:val="pt-BR"/>
              </w:rPr>
              <w:t xml:space="preserve"> (ver respostas aos pontos 9 e 10, por favor).</w:t>
            </w:r>
          </w:p>
          <w:p w14:paraId="052870F4" w14:textId="77777777" w:rsidR="00B05F33" w:rsidRPr="007B7777" w:rsidRDefault="00B05F33" w:rsidP="00680068">
            <w:pPr>
              <w:ind w:left="38" w:hanging="38"/>
              <w:jc w:val="both"/>
              <w:rPr>
                <w:rFonts w:ascii="Times New Roman" w:hAnsi="Times New Roman" w:cs="Times New Roman"/>
                <w:sz w:val="24"/>
                <w:szCs w:val="24"/>
                <w:lang w:val="pt-BR"/>
              </w:rPr>
            </w:pPr>
          </w:p>
        </w:tc>
      </w:tr>
      <w:tr w:rsidR="009C356B" w:rsidRPr="00F62ECD" w14:paraId="3E40C60C" w14:textId="77777777" w:rsidTr="00680068">
        <w:tc>
          <w:tcPr>
            <w:tcW w:w="1418" w:type="dxa"/>
            <w:tcBorders>
              <w:top w:val="dashSmallGap" w:sz="4" w:space="0" w:color="auto"/>
            </w:tcBorders>
            <w:shd w:val="clear" w:color="auto" w:fill="D9D9D9" w:themeFill="background1" w:themeFillShade="D9"/>
          </w:tcPr>
          <w:p w14:paraId="42EF3B09"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12</w:t>
            </w:r>
          </w:p>
        </w:tc>
        <w:tc>
          <w:tcPr>
            <w:tcW w:w="7938" w:type="dxa"/>
            <w:tcBorders>
              <w:top w:val="dashSmallGap" w:sz="4" w:space="0" w:color="auto"/>
            </w:tcBorders>
            <w:shd w:val="clear" w:color="auto" w:fill="D9D9D9" w:themeFill="background1" w:themeFillShade="D9"/>
          </w:tcPr>
          <w:p w14:paraId="6EB8AFE5"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De uma maneira geral a introdução não permite que o leitor compreenda de maneira clara quais são os objetivos do estudo e qual sua relevância. Deixar claro o motivo de verificar as evidências no Brasil</w:t>
            </w:r>
          </w:p>
        </w:tc>
      </w:tr>
      <w:tr w:rsidR="009C356B" w:rsidRPr="00F62ECD" w14:paraId="5FF18B3B" w14:textId="77777777" w:rsidTr="00680068">
        <w:tc>
          <w:tcPr>
            <w:tcW w:w="1418" w:type="dxa"/>
            <w:tcBorders>
              <w:bottom w:val="dashSmallGap" w:sz="4" w:space="0" w:color="auto"/>
            </w:tcBorders>
            <w:shd w:val="clear" w:color="auto" w:fill="FFFFFF" w:themeFill="background1"/>
          </w:tcPr>
          <w:p w14:paraId="55FA9CE4"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2D644031" w14:textId="77777777" w:rsidR="009C356B" w:rsidRDefault="00B94054"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Trata-se de uma excelente colocação. Assim, ao final da página 8, adicionamos o subtítulo “O presente estudo”, que apresenta tanto a relevância como os objetivos da investigação.</w:t>
            </w:r>
          </w:p>
          <w:p w14:paraId="0A61AB33" w14:textId="55761082"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772CED5D" w14:textId="77777777" w:rsidTr="00680068">
        <w:tc>
          <w:tcPr>
            <w:tcW w:w="1418" w:type="dxa"/>
            <w:tcBorders>
              <w:top w:val="dashSmallGap" w:sz="4" w:space="0" w:color="auto"/>
            </w:tcBorders>
            <w:shd w:val="clear" w:color="auto" w:fill="D9D9D9" w:themeFill="background1" w:themeFillShade="D9"/>
          </w:tcPr>
          <w:p w14:paraId="5077501E"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13</w:t>
            </w:r>
          </w:p>
        </w:tc>
        <w:tc>
          <w:tcPr>
            <w:tcW w:w="7938" w:type="dxa"/>
            <w:tcBorders>
              <w:top w:val="dashSmallGap" w:sz="4" w:space="0" w:color="auto"/>
            </w:tcBorders>
            <w:shd w:val="clear" w:color="auto" w:fill="D9D9D9" w:themeFill="background1" w:themeFillShade="D9"/>
          </w:tcPr>
          <w:p w14:paraId="5513F0A4" w14:textId="77777777" w:rsidR="009C356B"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Em função do objetivo não estar claro, a avaliação do Método pode ficar comprometida. Objetivos devem ficar mais claros para melhor avaliação do método. Porém, pode-se entender que o objetivo deste estudo foi de verificar as evidências disponíveis no Brasil sobre problemas de conduta em crianças e adolescentes. Nesta perspectiva, seria relevante incluir artigos de revisão não sistemática da literatura? Seria relevante a inclusão de outros descritores? Já que existem outros estudos brasileiros que não sejam direcionados exclusivamente para problemas de comportamento, porém apresentem resultados sobre (e.g., estudos de epidemiológicos).</w:t>
            </w:r>
          </w:p>
          <w:p w14:paraId="0C496824" w14:textId="79FF6007"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2A8300EB" w14:textId="77777777" w:rsidTr="00680068">
        <w:tc>
          <w:tcPr>
            <w:tcW w:w="1418" w:type="dxa"/>
            <w:tcBorders>
              <w:bottom w:val="dashSmallGap" w:sz="4" w:space="0" w:color="auto"/>
            </w:tcBorders>
            <w:shd w:val="clear" w:color="auto" w:fill="FFFFFF" w:themeFill="background1"/>
          </w:tcPr>
          <w:p w14:paraId="119B0325"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462893C9" w14:textId="25B048A0" w:rsidR="009C356B" w:rsidRDefault="00B94054"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Após o refinamento dos objetivos do estudo, decidimos por focar apenas em estudos empíricos. Ademais, incluímos novos descritores e realizamos a pesquisa manual nas referências dos artigos recuperados. A resposta ao ponto 14, a seguir, detalha os procedimentos realizados.</w:t>
            </w:r>
          </w:p>
          <w:p w14:paraId="02D46DC0" w14:textId="36A72AFA" w:rsidR="007B7777" w:rsidRPr="007B7777" w:rsidRDefault="007B7777" w:rsidP="00680068">
            <w:pPr>
              <w:ind w:left="38" w:hanging="38"/>
              <w:jc w:val="both"/>
              <w:rPr>
                <w:rFonts w:ascii="Times New Roman" w:hAnsi="Times New Roman" w:cs="Times New Roman"/>
                <w:sz w:val="24"/>
                <w:szCs w:val="24"/>
                <w:lang w:val="pt-BR"/>
              </w:rPr>
            </w:pPr>
          </w:p>
        </w:tc>
      </w:tr>
      <w:tr w:rsidR="009C356B" w:rsidRPr="007B7777" w14:paraId="585E0044" w14:textId="77777777" w:rsidTr="00680068">
        <w:tc>
          <w:tcPr>
            <w:tcW w:w="1418" w:type="dxa"/>
            <w:tcBorders>
              <w:top w:val="dashSmallGap" w:sz="4" w:space="0" w:color="auto"/>
            </w:tcBorders>
            <w:shd w:val="clear" w:color="auto" w:fill="D9D9D9" w:themeFill="background1" w:themeFillShade="D9"/>
          </w:tcPr>
          <w:p w14:paraId="7EC70A9E"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14</w:t>
            </w:r>
          </w:p>
        </w:tc>
        <w:tc>
          <w:tcPr>
            <w:tcW w:w="7938" w:type="dxa"/>
            <w:tcBorders>
              <w:top w:val="dashSmallGap" w:sz="4" w:space="0" w:color="auto"/>
            </w:tcBorders>
            <w:shd w:val="clear" w:color="auto" w:fill="D9D9D9" w:themeFill="background1" w:themeFillShade="D9"/>
          </w:tcPr>
          <w:p w14:paraId="1C13D407" w14:textId="77777777" w:rsidR="009C356B" w:rsidRDefault="009C356B" w:rsidP="00680068">
            <w:pPr>
              <w:ind w:left="38" w:hanging="38"/>
              <w:jc w:val="both"/>
              <w:rPr>
                <w:rFonts w:ascii="Times New Roman" w:hAnsi="Times New Roman" w:cs="Times New Roman"/>
                <w:sz w:val="24"/>
                <w:szCs w:val="24"/>
              </w:rPr>
            </w:pPr>
            <w:r w:rsidRPr="007B7777">
              <w:rPr>
                <w:rFonts w:ascii="Times New Roman" w:hAnsi="Times New Roman" w:cs="Times New Roman"/>
                <w:sz w:val="24"/>
                <w:szCs w:val="24"/>
                <w:lang w:val="pt-BR"/>
              </w:rPr>
              <w:t xml:space="preserve">Em uma pesquisa rápida foram encontrados alguns artigos brasileiros sobre a temática estudada que não se encontram revisados neste estudo. Estes artigos estão nas bases pesquisadas e parecem apresentar os descritores utilizados nesta pesquisa. Seria o caso de incluí-los através de “busca manual em listas de referência” e justificar por potenciais problemas nas bases de dados? Ou de não incluir nenhum destes artigos e mencionar nas limitações do estudo potenciais problemas nas bases de dados? Sugestões, já que parecem existir artigos que estão nas bases de dados e apresentam os descritores. Alguns exemplos: - Cruzeiro, A. L. S., Silva, R. A. D., Horta, B. L., Souza, L. D. D. M., Faria, A. D., Pinheiro, R. T., ... &amp; Ferreira, C. D. (2008). Prevalência e fatores associados ao transtorno da conduta entre adolescentes: um estudo de base populacional. Cadernos de Saúde Pública, 24, 2013-2020. - Serra-Pinheiro, M. A., Guimarães, M. M., &amp; Serrano, M. E. (2005). A eficácia de treinamento de pais em grupo para pacientes com transtorno desafiador de oposição: um estudo piloto. </w:t>
            </w:r>
            <w:proofErr w:type="spellStart"/>
            <w:r w:rsidRPr="007B7777">
              <w:rPr>
                <w:rFonts w:ascii="Times New Roman" w:hAnsi="Times New Roman" w:cs="Times New Roman"/>
                <w:sz w:val="24"/>
                <w:szCs w:val="24"/>
              </w:rPr>
              <w:t>Revista</w:t>
            </w:r>
            <w:proofErr w:type="spellEnd"/>
            <w:r w:rsidRPr="007B7777">
              <w:rPr>
                <w:rFonts w:ascii="Times New Roman" w:hAnsi="Times New Roman" w:cs="Times New Roman"/>
                <w:sz w:val="24"/>
                <w:szCs w:val="24"/>
              </w:rPr>
              <w:t xml:space="preserve"> de </w:t>
            </w:r>
            <w:proofErr w:type="spellStart"/>
            <w:r w:rsidRPr="007B7777">
              <w:rPr>
                <w:rFonts w:ascii="Times New Roman" w:hAnsi="Times New Roman" w:cs="Times New Roman"/>
                <w:sz w:val="24"/>
                <w:szCs w:val="24"/>
              </w:rPr>
              <w:t>Psiquiatria</w:t>
            </w:r>
            <w:proofErr w:type="spellEnd"/>
            <w:r w:rsidRPr="007B7777">
              <w:rPr>
                <w:rFonts w:ascii="Times New Roman" w:hAnsi="Times New Roman" w:cs="Times New Roman"/>
                <w:sz w:val="24"/>
                <w:szCs w:val="24"/>
              </w:rPr>
              <w:t xml:space="preserve"> </w:t>
            </w:r>
            <w:proofErr w:type="spellStart"/>
            <w:r w:rsidRPr="007B7777">
              <w:rPr>
                <w:rFonts w:ascii="Times New Roman" w:hAnsi="Times New Roman" w:cs="Times New Roman"/>
                <w:sz w:val="24"/>
                <w:szCs w:val="24"/>
              </w:rPr>
              <w:t>Clínica</w:t>
            </w:r>
            <w:proofErr w:type="spellEnd"/>
            <w:r w:rsidRPr="007B7777">
              <w:rPr>
                <w:rFonts w:ascii="Times New Roman" w:hAnsi="Times New Roman" w:cs="Times New Roman"/>
                <w:sz w:val="24"/>
                <w:szCs w:val="24"/>
              </w:rPr>
              <w:t>, 32(2), 68-72.</w:t>
            </w:r>
          </w:p>
          <w:p w14:paraId="34EF38AC" w14:textId="7903A668"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680622B6" w14:textId="77777777" w:rsidTr="00680068">
        <w:tc>
          <w:tcPr>
            <w:tcW w:w="1418" w:type="dxa"/>
            <w:tcBorders>
              <w:bottom w:val="dashSmallGap" w:sz="4" w:space="0" w:color="auto"/>
            </w:tcBorders>
            <w:shd w:val="clear" w:color="auto" w:fill="FFFFFF" w:themeFill="background1"/>
          </w:tcPr>
          <w:p w14:paraId="293D0C1E"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53CE9140" w14:textId="77777777" w:rsidR="009C356B" w:rsidRDefault="00423483"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Os autores agradecem pela sugestão. Optou-se por</w:t>
            </w:r>
            <w:r w:rsidR="005C3664" w:rsidRPr="007B7777">
              <w:rPr>
                <w:rFonts w:ascii="Times New Roman" w:hAnsi="Times New Roman" w:cs="Times New Roman"/>
                <w:sz w:val="24"/>
                <w:szCs w:val="24"/>
                <w:lang w:val="pt-BR"/>
              </w:rPr>
              <w:t>:</w:t>
            </w:r>
            <w:r w:rsidRPr="007B7777">
              <w:rPr>
                <w:rFonts w:ascii="Times New Roman" w:hAnsi="Times New Roman" w:cs="Times New Roman"/>
                <w:sz w:val="24"/>
                <w:szCs w:val="24"/>
                <w:lang w:val="pt-BR"/>
              </w:rPr>
              <w:t xml:space="preserve"> </w:t>
            </w:r>
            <w:r w:rsidR="005C3664" w:rsidRPr="007B7777">
              <w:rPr>
                <w:rFonts w:ascii="Times New Roman" w:hAnsi="Times New Roman" w:cs="Times New Roman"/>
                <w:sz w:val="24"/>
                <w:szCs w:val="24"/>
                <w:lang w:val="pt-BR"/>
              </w:rPr>
              <w:t xml:space="preserve">1) </w:t>
            </w:r>
            <w:r w:rsidRPr="007B7777">
              <w:rPr>
                <w:rFonts w:ascii="Times New Roman" w:hAnsi="Times New Roman" w:cs="Times New Roman"/>
                <w:sz w:val="24"/>
                <w:szCs w:val="24"/>
                <w:lang w:val="pt-BR"/>
              </w:rPr>
              <w:t>incluir estudos através de busca manual das referências</w:t>
            </w:r>
            <w:r w:rsidR="005C3664" w:rsidRPr="007B7777">
              <w:rPr>
                <w:rFonts w:ascii="Times New Roman" w:hAnsi="Times New Roman" w:cs="Times New Roman"/>
                <w:sz w:val="24"/>
                <w:szCs w:val="24"/>
                <w:lang w:val="pt-BR"/>
              </w:rPr>
              <w:t>; 2) focar apenas em estudos empíricos (já que o limite de 25 páginas impediria a sistematização de toda a produção – teórica e empírica – sobre os TDCID no Brasil; e 3)</w:t>
            </w:r>
            <w:r w:rsidRPr="007B7777">
              <w:rPr>
                <w:rFonts w:ascii="Times New Roman" w:hAnsi="Times New Roman" w:cs="Times New Roman"/>
                <w:sz w:val="24"/>
                <w:szCs w:val="24"/>
                <w:lang w:val="pt-BR"/>
              </w:rPr>
              <w:t xml:space="preserve"> ajustou-se a </w:t>
            </w:r>
            <w:r w:rsidRPr="007B7777">
              <w:rPr>
                <w:rFonts w:ascii="Times New Roman" w:hAnsi="Times New Roman" w:cs="Times New Roman"/>
                <w:sz w:val="24"/>
                <w:szCs w:val="24"/>
                <w:u w:val="single"/>
                <w:lang w:val="pt-BR"/>
              </w:rPr>
              <w:t>string</w:t>
            </w:r>
            <w:r w:rsidRPr="007B7777">
              <w:rPr>
                <w:rFonts w:ascii="Times New Roman" w:hAnsi="Times New Roman" w:cs="Times New Roman"/>
                <w:sz w:val="24"/>
                <w:szCs w:val="24"/>
                <w:lang w:val="pt-BR"/>
              </w:rPr>
              <w:t xml:space="preserve"> de pesquisa para </w:t>
            </w:r>
            <w:r w:rsidRPr="007B7777">
              <w:rPr>
                <w:rFonts w:ascii="Times New Roman" w:hAnsi="Times New Roman" w:cs="Times New Roman"/>
                <w:sz w:val="24"/>
                <w:szCs w:val="24"/>
                <w:lang w:val="pt-BR"/>
              </w:rPr>
              <w:lastRenderedPageBreak/>
              <w:t xml:space="preserve">incluir também o termo </w:t>
            </w:r>
            <w:r w:rsidR="005C3664" w:rsidRPr="007B7777">
              <w:rPr>
                <w:rFonts w:ascii="Times New Roman" w:hAnsi="Times New Roman" w:cs="Times New Roman"/>
                <w:sz w:val="24"/>
                <w:szCs w:val="24"/>
                <w:lang w:val="pt-BR"/>
              </w:rPr>
              <w:t xml:space="preserve">coloquial </w:t>
            </w:r>
            <w:r w:rsidRPr="007B7777">
              <w:rPr>
                <w:rFonts w:ascii="Times New Roman" w:hAnsi="Times New Roman" w:cs="Times New Roman"/>
                <w:sz w:val="24"/>
                <w:szCs w:val="24"/>
                <w:lang w:val="pt-BR"/>
              </w:rPr>
              <w:t>“</w:t>
            </w:r>
            <w:r w:rsidRPr="007B7777">
              <w:rPr>
                <w:rFonts w:ascii="Times New Roman" w:hAnsi="Times New Roman" w:cs="Times New Roman"/>
                <w:color w:val="FF0000"/>
                <w:sz w:val="24"/>
                <w:szCs w:val="24"/>
                <w:lang w:val="pt-BR"/>
              </w:rPr>
              <w:t>transtorno da conduta</w:t>
            </w:r>
            <w:r w:rsidRPr="007B7777">
              <w:rPr>
                <w:rFonts w:ascii="Times New Roman" w:hAnsi="Times New Roman" w:cs="Times New Roman"/>
                <w:sz w:val="24"/>
                <w:szCs w:val="24"/>
                <w:lang w:val="pt-BR"/>
              </w:rPr>
              <w:t>”</w:t>
            </w:r>
            <w:r w:rsidR="007B7777">
              <w:rPr>
                <w:rFonts w:ascii="Times New Roman" w:hAnsi="Times New Roman" w:cs="Times New Roman"/>
                <w:sz w:val="24"/>
                <w:szCs w:val="24"/>
                <w:lang w:val="pt-BR"/>
              </w:rPr>
              <w:t xml:space="preserve"> e “</w:t>
            </w:r>
            <w:r w:rsidR="007B7777" w:rsidRPr="00F568AC">
              <w:rPr>
                <w:rFonts w:ascii="Times New Roman" w:hAnsi="Times New Roman" w:cs="Times New Roman"/>
                <w:color w:val="FF0000"/>
                <w:sz w:val="24"/>
                <w:szCs w:val="24"/>
                <w:lang w:val="pt-BR"/>
              </w:rPr>
              <w:t>transtorno desafiador-opositivo</w:t>
            </w:r>
            <w:r w:rsidR="007B7777">
              <w:rPr>
                <w:rFonts w:ascii="Times New Roman" w:hAnsi="Times New Roman" w:cs="Times New Roman"/>
                <w:sz w:val="24"/>
                <w:szCs w:val="24"/>
                <w:lang w:val="pt-BR"/>
              </w:rPr>
              <w:t>”</w:t>
            </w:r>
            <w:r w:rsidRPr="007B7777">
              <w:rPr>
                <w:rFonts w:ascii="Times New Roman" w:hAnsi="Times New Roman" w:cs="Times New Roman"/>
                <w:sz w:val="24"/>
                <w:szCs w:val="24"/>
                <w:lang w:val="pt-BR"/>
              </w:rPr>
              <w:t>.</w:t>
            </w:r>
          </w:p>
          <w:p w14:paraId="2606A574" w14:textId="640CA2CD"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447A48B9" w14:textId="77777777" w:rsidTr="00680068">
        <w:tc>
          <w:tcPr>
            <w:tcW w:w="1418" w:type="dxa"/>
            <w:tcBorders>
              <w:top w:val="dashSmallGap" w:sz="4" w:space="0" w:color="auto"/>
            </w:tcBorders>
            <w:shd w:val="clear" w:color="auto" w:fill="D9D9D9" w:themeFill="background1" w:themeFillShade="D9"/>
          </w:tcPr>
          <w:p w14:paraId="4E6E9C93"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lastRenderedPageBreak/>
              <w:t>Ponto 15</w:t>
            </w:r>
          </w:p>
        </w:tc>
        <w:tc>
          <w:tcPr>
            <w:tcW w:w="7938" w:type="dxa"/>
            <w:tcBorders>
              <w:top w:val="dashSmallGap" w:sz="4" w:space="0" w:color="auto"/>
            </w:tcBorders>
            <w:shd w:val="clear" w:color="auto" w:fill="D9D9D9" w:themeFill="background1" w:themeFillShade="D9"/>
          </w:tcPr>
          <w:p w14:paraId="047981EE"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Sugestão para Tabela 2: adicionar forma de avaliação diagnóstica</w:t>
            </w:r>
          </w:p>
        </w:tc>
      </w:tr>
      <w:tr w:rsidR="009C356B" w:rsidRPr="00F62ECD" w14:paraId="5D458798" w14:textId="77777777" w:rsidTr="00680068">
        <w:tc>
          <w:tcPr>
            <w:tcW w:w="1418" w:type="dxa"/>
            <w:tcBorders>
              <w:bottom w:val="dashSmallGap" w:sz="4" w:space="0" w:color="auto"/>
            </w:tcBorders>
            <w:shd w:val="clear" w:color="auto" w:fill="FFFFFF" w:themeFill="background1"/>
          </w:tcPr>
          <w:p w14:paraId="2244C311"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55373EC3" w14:textId="77777777" w:rsidR="009C356B" w:rsidRDefault="00423483"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Sugestão atendida.</w:t>
            </w:r>
            <w:r w:rsidR="005C3664" w:rsidRPr="007B7777">
              <w:rPr>
                <w:rFonts w:ascii="Times New Roman" w:hAnsi="Times New Roman" w:cs="Times New Roman"/>
                <w:sz w:val="24"/>
                <w:szCs w:val="24"/>
                <w:lang w:val="pt-BR"/>
              </w:rPr>
              <w:t xml:space="preserve"> A Tabela 2 agora contém a descrição do método utilizado, em cada estudo, para aferir os sintomas dos TDCID.</w:t>
            </w:r>
          </w:p>
          <w:p w14:paraId="42FC1F32" w14:textId="3FB9C7EA"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013FE61B" w14:textId="77777777" w:rsidTr="00680068">
        <w:tc>
          <w:tcPr>
            <w:tcW w:w="1418" w:type="dxa"/>
            <w:tcBorders>
              <w:top w:val="dashSmallGap" w:sz="4" w:space="0" w:color="auto"/>
            </w:tcBorders>
            <w:shd w:val="clear" w:color="auto" w:fill="D9D9D9" w:themeFill="background1" w:themeFillShade="D9"/>
          </w:tcPr>
          <w:p w14:paraId="4F6FC888"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16</w:t>
            </w:r>
          </w:p>
        </w:tc>
        <w:tc>
          <w:tcPr>
            <w:tcW w:w="7938" w:type="dxa"/>
            <w:tcBorders>
              <w:top w:val="dashSmallGap" w:sz="4" w:space="0" w:color="auto"/>
            </w:tcBorders>
            <w:shd w:val="clear" w:color="auto" w:fill="D9D9D9" w:themeFill="background1" w:themeFillShade="D9"/>
          </w:tcPr>
          <w:p w14:paraId="0E6CDBFB"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Resultados apenas apresentam quais artigos foram incluídos, que tipo de amostra representa e de que região do país. Não apresenta nenhum outro achado. Foram apenas estes os resultados encontrados?</w:t>
            </w:r>
          </w:p>
        </w:tc>
      </w:tr>
      <w:tr w:rsidR="009C356B" w:rsidRPr="00F62ECD" w14:paraId="23169ED8" w14:textId="77777777" w:rsidTr="00680068">
        <w:tc>
          <w:tcPr>
            <w:tcW w:w="1418" w:type="dxa"/>
            <w:tcBorders>
              <w:bottom w:val="dashSmallGap" w:sz="4" w:space="0" w:color="auto"/>
            </w:tcBorders>
            <w:shd w:val="clear" w:color="auto" w:fill="FFFFFF" w:themeFill="background1"/>
          </w:tcPr>
          <w:p w14:paraId="0B6B5CF3"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2D91423E" w14:textId="77777777" w:rsidR="009C356B" w:rsidRDefault="00423483"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Por favor, consultar a resposta ao ponto 17 (a seguir).</w:t>
            </w:r>
          </w:p>
          <w:p w14:paraId="30D9802A" w14:textId="436FA81D"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22D0D41F" w14:textId="77777777" w:rsidTr="00680068">
        <w:tc>
          <w:tcPr>
            <w:tcW w:w="1418" w:type="dxa"/>
            <w:tcBorders>
              <w:top w:val="dashSmallGap" w:sz="4" w:space="0" w:color="auto"/>
            </w:tcBorders>
            <w:shd w:val="clear" w:color="auto" w:fill="D9D9D9" w:themeFill="background1" w:themeFillShade="D9"/>
          </w:tcPr>
          <w:p w14:paraId="35D87C8E"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17</w:t>
            </w:r>
          </w:p>
        </w:tc>
        <w:tc>
          <w:tcPr>
            <w:tcW w:w="7938" w:type="dxa"/>
            <w:tcBorders>
              <w:top w:val="dashSmallGap" w:sz="4" w:space="0" w:color="auto"/>
            </w:tcBorders>
            <w:shd w:val="clear" w:color="auto" w:fill="D9D9D9" w:themeFill="background1" w:themeFillShade="D9"/>
          </w:tcPr>
          <w:p w14:paraId="4D2F18A2"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Os resultados quantitativos que estão na discussão deveriam ser apresentados nos resultados, especialmente sobre prevalência relativa (em relação aos próprios transtornos) e na amostra dos artigos revisados</w:t>
            </w:r>
          </w:p>
        </w:tc>
      </w:tr>
      <w:tr w:rsidR="009C356B" w:rsidRPr="00F62ECD" w14:paraId="4A3FA2B0" w14:textId="77777777" w:rsidTr="00680068">
        <w:tc>
          <w:tcPr>
            <w:tcW w:w="1418" w:type="dxa"/>
            <w:tcBorders>
              <w:bottom w:val="dashSmallGap" w:sz="4" w:space="0" w:color="auto"/>
            </w:tcBorders>
            <w:shd w:val="clear" w:color="auto" w:fill="FFFFFF" w:themeFill="background1"/>
          </w:tcPr>
          <w:p w14:paraId="406677DD"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7D75B0C4" w14:textId="77777777" w:rsidR="009C356B" w:rsidRDefault="00423483"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Alteramos a ordem de apresentação dos resultados, reservando os dados quantitativos para a seção Resultados e, assim, discutindo os achados com base nos objetivos e contribuições do estudo.</w:t>
            </w:r>
            <w:r w:rsidR="005C3664" w:rsidRPr="007B7777">
              <w:rPr>
                <w:rFonts w:ascii="Times New Roman" w:hAnsi="Times New Roman" w:cs="Times New Roman"/>
                <w:sz w:val="24"/>
                <w:szCs w:val="24"/>
                <w:lang w:val="pt-BR"/>
              </w:rPr>
              <w:t xml:space="preserve"> Todas as adições encontram-se claramente marcadas em cor vermelha, ao longo do texto. Procuramos dar ênfase também ao método utilizado para aferir os sintomas dos TDCID, bem como as relações com outras psicopatologias e como o adequado conhecimento destes fatores pode ser </w:t>
            </w:r>
            <w:r w:rsidR="00B94054" w:rsidRPr="007B7777">
              <w:rPr>
                <w:rFonts w:ascii="Times New Roman" w:hAnsi="Times New Roman" w:cs="Times New Roman"/>
                <w:sz w:val="24"/>
                <w:szCs w:val="24"/>
                <w:lang w:val="pt-BR"/>
              </w:rPr>
              <w:t>útil</w:t>
            </w:r>
            <w:r w:rsidR="005C3664" w:rsidRPr="007B7777">
              <w:rPr>
                <w:rFonts w:ascii="Times New Roman" w:hAnsi="Times New Roman" w:cs="Times New Roman"/>
                <w:sz w:val="24"/>
                <w:szCs w:val="24"/>
                <w:lang w:val="pt-BR"/>
              </w:rPr>
              <w:t xml:space="preserve"> para a área da saúde mental e </w:t>
            </w:r>
            <w:r w:rsidR="00B94054" w:rsidRPr="007B7777">
              <w:rPr>
                <w:rFonts w:ascii="Times New Roman" w:hAnsi="Times New Roman" w:cs="Times New Roman"/>
                <w:sz w:val="24"/>
                <w:szCs w:val="24"/>
                <w:lang w:val="pt-BR"/>
              </w:rPr>
              <w:t xml:space="preserve">também </w:t>
            </w:r>
            <w:r w:rsidR="005C3664" w:rsidRPr="007B7777">
              <w:rPr>
                <w:rFonts w:ascii="Times New Roman" w:hAnsi="Times New Roman" w:cs="Times New Roman"/>
                <w:sz w:val="24"/>
                <w:szCs w:val="24"/>
                <w:lang w:val="pt-BR"/>
              </w:rPr>
              <w:t>da segurança pública.</w:t>
            </w:r>
          </w:p>
          <w:p w14:paraId="36112184" w14:textId="38A718F8"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0E4B381D" w14:textId="77777777" w:rsidTr="00680068">
        <w:tc>
          <w:tcPr>
            <w:tcW w:w="1418" w:type="dxa"/>
            <w:tcBorders>
              <w:top w:val="dashSmallGap" w:sz="4" w:space="0" w:color="auto"/>
            </w:tcBorders>
            <w:shd w:val="clear" w:color="auto" w:fill="D9D9D9" w:themeFill="background1" w:themeFillShade="D9"/>
          </w:tcPr>
          <w:p w14:paraId="06511CB2" w14:textId="77777777" w:rsidR="009C356B" w:rsidRPr="007B7777" w:rsidRDefault="009C356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18</w:t>
            </w:r>
          </w:p>
        </w:tc>
        <w:tc>
          <w:tcPr>
            <w:tcW w:w="7938" w:type="dxa"/>
            <w:tcBorders>
              <w:top w:val="dashSmallGap" w:sz="4" w:space="0" w:color="auto"/>
            </w:tcBorders>
            <w:shd w:val="clear" w:color="auto" w:fill="D9D9D9" w:themeFill="background1" w:themeFillShade="D9"/>
          </w:tcPr>
          <w:p w14:paraId="70C69B93" w14:textId="77777777" w:rsidR="009C356B" w:rsidRPr="007B7777" w:rsidRDefault="009C356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É necessário que os autores tenham claro no que o artigo pode contribuir para a área, para que a discussão abarque questões maiores do que a prevalência desses transtornos na literatura. É necessário que se aprofunde mais a discussão para que o artigo enriqueça mais o campo.</w:t>
            </w:r>
          </w:p>
        </w:tc>
      </w:tr>
      <w:tr w:rsidR="009C356B" w:rsidRPr="00F62ECD" w14:paraId="60BC8240" w14:textId="77777777" w:rsidTr="00680068">
        <w:tc>
          <w:tcPr>
            <w:tcW w:w="1418" w:type="dxa"/>
            <w:tcBorders>
              <w:bottom w:val="dashSmallGap" w:sz="4" w:space="0" w:color="auto"/>
            </w:tcBorders>
            <w:shd w:val="clear" w:color="auto" w:fill="FFFFFF" w:themeFill="background1"/>
          </w:tcPr>
          <w:p w14:paraId="76B45E9D" w14:textId="77777777" w:rsidR="009C356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7659ECE4" w14:textId="77777777" w:rsidR="009C356B" w:rsidRDefault="00B21DC5"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Trata-se de uma excelente colocação. Assim, conforme já enfatizamos ao longo desta carta, realizamos </w:t>
            </w:r>
            <w:r w:rsidR="00B94054" w:rsidRPr="007B7777">
              <w:rPr>
                <w:rFonts w:ascii="Times New Roman" w:hAnsi="Times New Roman" w:cs="Times New Roman"/>
                <w:sz w:val="24"/>
                <w:szCs w:val="24"/>
                <w:lang w:val="pt-BR"/>
              </w:rPr>
              <w:t>o</w:t>
            </w:r>
            <w:r w:rsidRPr="007B7777">
              <w:rPr>
                <w:rFonts w:ascii="Times New Roman" w:hAnsi="Times New Roman" w:cs="Times New Roman"/>
                <w:sz w:val="24"/>
                <w:szCs w:val="24"/>
                <w:lang w:val="pt-BR"/>
              </w:rPr>
              <w:t xml:space="preserve"> refinamento dos objetivos. A nova redação da seção Discussão traz agora ponderações mais claras sobre a importância da investigação dos TDCID para a área da saúde mental e segurança pública</w:t>
            </w:r>
            <w:r w:rsidR="00B94054" w:rsidRPr="007B7777">
              <w:rPr>
                <w:rFonts w:ascii="Times New Roman" w:hAnsi="Times New Roman" w:cs="Times New Roman"/>
                <w:sz w:val="24"/>
                <w:szCs w:val="24"/>
                <w:lang w:val="pt-BR"/>
              </w:rPr>
              <w:t xml:space="preserve"> no contexto brasileiro</w:t>
            </w:r>
            <w:r w:rsidRPr="007B7777">
              <w:rPr>
                <w:rFonts w:ascii="Times New Roman" w:hAnsi="Times New Roman" w:cs="Times New Roman"/>
                <w:sz w:val="24"/>
                <w:szCs w:val="24"/>
                <w:lang w:val="pt-BR"/>
              </w:rPr>
              <w:t xml:space="preserve">, discutindo ainda aspectos relacionados à avaliação dos TDCID e quadros </w:t>
            </w:r>
            <w:proofErr w:type="spellStart"/>
            <w:r w:rsidRPr="007B7777">
              <w:rPr>
                <w:rFonts w:ascii="Times New Roman" w:hAnsi="Times New Roman" w:cs="Times New Roman"/>
                <w:sz w:val="24"/>
                <w:szCs w:val="24"/>
                <w:lang w:val="pt-BR"/>
              </w:rPr>
              <w:t>comórbidos</w:t>
            </w:r>
            <w:proofErr w:type="spellEnd"/>
            <w:r w:rsidRPr="007B7777">
              <w:rPr>
                <w:rFonts w:ascii="Times New Roman" w:hAnsi="Times New Roman" w:cs="Times New Roman"/>
                <w:sz w:val="24"/>
                <w:szCs w:val="24"/>
                <w:lang w:val="pt-BR"/>
              </w:rPr>
              <w:t>. Acredita-se que tais mudanças contribuíram para que o artigo tenha um impacto mais específico aos leitores.</w:t>
            </w:r>
          </w:p>
          <w:p w14:paraId="009EA214" w14:textId="270B44C4"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24665B24" w14:textId="77777777" w:rsidTr="00680068">
        <w:tc>
          <w:tcPr>
            <w:tcW w:w="1418" w:type="dxa"/>
            <w:tcBorders>
              <w:top w:val="dashSmallGap" w:sz="4" w:space="0" w:color="auto"/>
            </w:tcBorders>
            <w:shd w:val="clear" w:color="auto" w:fill="D9D9D9" w:themeFill="background1" w:themeFillShade="D9"/>
          </w:tcPr>
          <w:p w14:paraId="3ADDB8CD" w14:textId="77777777" w:rsidR="009C356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19</w:t>
            </w:r>
          </w:p>
        </w:tc>
        <w:tc>
          <w:tcPr>
            <w:tcW w:w="7938" w:type="dxa"/>
            <w:tcBorders>
              <w:top w:val="dashSmallGap" w:sz="4" w:space="0" w:color="auto"/>
            </w:tcBorders>
            <w:shd w:val="clear" w:color="auto" w:fill="D9D9D9" w:themeFill="background1" w:themeFillShade="D9"/>
          </w:tcPr>
          <w:p w14:paraId="670776D3" w14:textId="77777777" w:rsidR="009C356B" w:rsidRPr="007B7777" w:rsidRDefault="006E03F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A discussão não apresenta relação com o fato de estarem procurando evidências científicas no Brasil. Não discute os dados com outros artigos (e.g., saúde mental na infância, violência, prevenção, gastos com saúde no Brasil...).</w:t>
            </w:r>
          </w:p>
        </w:tc>
      </w:tr>
      <w:tr w:rsidR="009C356B" w:rsidRPr="00F62ECD" w14:paraId="7E14C8A1" w14:textId="77777777" w:rsidTr="00680068">
        <w:tc>
          <w:tcPr>
            <w:tcW w:w="1418" w:type="dxa"/>
            <w:tcBorders>
              <w:bottom w:val="dashSmallGap" w:sz="4" w:space="0" w:color="auto"/>
            </w:tcBorders>
            <w:shd w:val="clear" w:color="auto" w:fill="FFFFFF" w:themeFill="background1"/>
          </w:tcPr>
          <w:p w14:paraId="05C3296E" w14:textId="77777777" w:rsidR="009C356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5C18F5BA" w14:textId="77777777" w:rsidR="009C356B" w:rsidRDefault="00423483"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Por favor, consultar a resposta ao Ponto 18.</w:t>
            </w:r>
          </w:p>
          <w:p w14:paraId="2B192107" w14:textId="72E1D0EC" w:rsidR="007B7777" w:rsidRPr="007B7777" w:rsidRDefault="007B7777" w:rsidP="00680068">
            <w:pPr>
              <w:ind w:left="38" w:hanging="38"/>
              <w:jc w:val="both"/>
              <w:rPr>
                <w:rFonts w:ascii="Times New Roman" w:hAnsi="Times New Roman" w:cs="Times New Roman"/>
                <w:sz w:val="24"/>
                <w:szCs w:val="24"/>
                <w:lang w:val="pt-BR"/>
              </w:rPr>
            </w:pPr>
          </w:p>
        </w:tc>
      </w:tr>
      <w:tr w:rsidR="009C356B" w:rsidRPr="00F62ECD" w14:paraId="06974413" w14:textId="77777777" w:rsidTr="00680068">
        <w:tc>
          <w:tcPr>
            <w:tcW w:w="1418" w:type="dxa"/>
            <w:tcBorders>
              <w:top w:val="dashSmallGap" w:sz="4" w:space="0" w:color="auto"/>
            </w:tcBorders>
            <w:shd w:val="clear" w:color="auto" w:fill="D9D9D9" w:themeFill="background1" w:themeFillShade="D9"/>
          </w:tcPr>
          <w:p w14:paraId="7E61C670" w14:textId="77777777" w:rsidR="009C356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20</w:t>
            </w:r>
          </w:p>
        </w:tc>
        <w:tc>
          <w:tcPr>
            <w:tcW w:w="7938" w:type="dxa"/>
            <w:tcBorders>
              <w:top w:val="dashSmallGap" w:sz="4" w:space="0" w:color="auto"/>
            </w:tcBorders>
            <w:shd w:val="clear" w:color="auto" w:fill="D9D9D9" w:themeFill="background1" w:themeFillShade="D9"/>
          </w:tcPr>
          <w:p w14:paraId="0806C3EE" w14:textId="77777777" w:rsidR="009C356B" w:rsidRPr="007B7777" w:rsidRDefault="006E03F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 Entendo a preocupação e a necessidade da seguinte posição: “enfatiza-se que autores e editores devem buscar o alinhamento com procedimentos de indexação de manuscritos conforme </w:t>
            </w:r>
            <w:proofErr w:type="spellStart"/>
            <w:r w:rsidRPr="007B7777">
              <w:rPr>
                <w:rFonts w:ascii="Times New Roman" w:hAnsi="Times New Roman" w:cs="Times New Roman"/>
                <w:sz w:val="24"/>
                <w:szCs w:val="24"/>
                <w:lang w:val="pt-BR"/>
              </w:rPr>
              <w:t>critériospadrão</w:t>
            </w:r>
            <w:proofErr w:type="spellEnd"/>
            <w:r w:rsidRPr="007B7777">
              <w:rPr>
                <w:rFonts w:ascii="Times New Roman" w:hAnsi="Times New Roman" w:cs="Times New Roman"/>
                <w:sz w:val="24"/>
                <w:szCs w:val="24"/>
                <w:lang w:val="pt-BR"/>
              </w:rPr>
              <w:t xml:space="preserve">, como o Thesaurus da American </w:t>
            </w:r>
            <w:proofErr w:type="spellStart"/>
            <w:r w:rsidRPr="007B7777">
              <w:rPr>
                <w:rFonts w:ascii="Times New Roman" w:hAnsi="Times New Roman" w:cs="Times New Roman"/>
                <w:sz w:val="24"/>
                <w:szCs w:val="24"/>
                <w:lang w:val="pt-BR"/>
              </w:rPr>
              <w:t>Psychological</w:t>
            </w:r>
            <w:proofErr w:type="spellEnd"/>
            <w:r w:rsidRPr="007B7777">
              <w:rPr>
                <w:rFonts w:ascii="Times New Roman" w:hAnsi="Times New Roman" w:cs="Times New Roman"/>
                <w:sz w:val="24"/>
                <w:szCs w:val="24"/>
                <w:lang w:val="pt-BR"/>
              </w:rPr>
              <w:t xml:space="preserve"> </w:t>
            </w:r>
            <w:proofErr w:type="spellStart"/>
            <w:r w:rsidRPr="007B7777">
              <w:rPr>
                <w:rFonts w:ascii="Times New Roman" w:hAnsi="Times New Roman" w:cs="Times New Roman"/>
                <w:sz w:val="24"/>
                <w:szCs w:val="24"/>
                <w:lang w:val="pt-BR"/>
              </w:rPr>
              <w:t>Association</w:t>
            </w:r>
            <w:proofErr w:type="spellEnd"/>
            <w:r w:rsidRPr="007B7777">
              <w:rPr>
                <w:rFonts w:ascii="Times New Roman" w:hAnsi="Times New Roman" w:cs="Times New Roman"/>
                <w:sz w:val="24"/>
                <w:szCs w:val="24"/>
                <w:lang w:val="pt-BR"/>
              </w:rPr>
              <w:t xml:space="preserve"> (APA; Associação Americana de Psicologia) ou mesmo as Terminologias em Psicologia e Ciências da Saúde, da Biblioteca Virtual de Psicologia (BVS-Psi).”. Porém, na realidade sabemos que muitas vezes a BVS, por exemplo, não é atualizada na mesma velocidade que é produzido/transformado o conhecimento. Sendo assim, para a escolha de descritos para a busca, muitos artigos optam por usar descritores bem como “expressões populares no meio”, uma prática muito comum para ter alcance </w:t>
            </w:r>
            <w:r w:rsidRPr="007B7777">
              <w:rPr>
                <w:rFonts w:ascii="Times New Roman" w:hAnsi="Times New Roman" w:cs="Times New Roman"/>
                <w:sz w:val="24"/>
                <w:szCs w:val="24"/>
                <w:lang w:val="pt-BR"/>
              </w:rPr>
              <w:lastRenderedPageBreak/>
              <w:t>máximo de artigos e realizar a melhor síntese possível da literatura. De acordo com o manual da Cochrane (http://handbook.cochrane.org/chapter_6/6_4_11_1_the_cochrane_highly_sensitive_search_strat egies_for.htm) para encontrar todos os registros relevantes, você deve usar tanto expressão popular quanto descritores indexados. Sugestão para incluir este ponto de vista na recomendação, uma vez que muitos autores ficam “presos” nos descritores e deixam de incluir artigos que poderiam ser relevantes</w:t>
            </w:r>
          </w:p>
        </w:tc>
      </w:tr>
      <w:tr w:rsidR="006E03FB" w:rsidRPr="00F62ECD" w14:paraId="14840D53" w14:textId="77777777" w:rsidTr="00680068">
        <w:tc>
          <w:tcPr>
            <w:tcW w:w="1418" w:type="dxa"/>
            <w:tcBorders>
              <w:bottom w:val="dashSmallGap" w:sz="4" w:space="0" w:color="auto"/>
            </w:tcBorders>
            <w:shd w:val="clear" w:color="auto" w:fill="FFFFFF" w:themeFill="background1"/>
          </w:tcPr>
          <w:p w14:paraId="741B52BC" w14:textId="77777777" w:rsidR="006E03F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lastRenderedPageBreak/>
              <w:t>Ação</w:t>
            </w:r>
          </w:p>
        </w:tc>
        <w:tc>
          <w:tcPr>
            <w:tcW w:w="7938" w:type="dxa"/>
            <w:tcBorders>
              <w:bottom w:val="dashSmallGap" w:sz="4" w:space="0" w:color="auto"/>
            </w:tcBorders>
            <w:shd w:val="clear" w:color="auto" w:fill="FFFFFF" w:themeFill="background1"/>
          </w:tcPr>
          <w:p w14:paraId="0FBF72D0" w14:textId="77777777" w:rsidR="006E03FB" w:rsidRDefault="00423483"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Trata-se de uma interessante colocação. </w:t>
            </w:r>
            <w:r w:rsidR="00B21DC5" w:rsidRPr="007B7777">
              <w:rPr>
                <w:rFonts w:ascii="Times New Roman" w:hAnsi="Times New Roman" w:cs="Times New Roman"/>
                <w:sz w:val="24"/>
                <w:szCs w:val="24"/>
                <w:lang w:val="pt-BR"/>
              </w:rPr>
              <w:t xml:space="preserve">Após a revisão do manuscrito, os autores ajustaram a </w:t>
            </w:r>
            <w:r w:rsidR="00B21DC5" w:rsidRPr="007B7777">
              <w:rPr>
                <w:rFonts w:ascii="Times New Roman" w:hAnsi="Times New Roman" w:cs="Times New Roman"/>
                <w:sz w:val="24"/>
                <w:szCs w:val="24"/>
                <w:u w:val="single"/>
                <w:lang w:val="pt-BR"/>
              </w:rPr>
              <w:t>string</w:t>
            </w:r>
            <w:r w:rsidR="00B21DC5" w:rsidRPr="007B7777">
              <w:rPr>
                <w:rFonts w:ascii="Times New Roman" w:hAnsi="Times New Roman" w:cs="Times New Roman"/>
                <w:sz w:val="24"/>
                <w:szCs w:val="24"/>
                <w:lang w:val="pt-BR"/>
              </w:rPr>
              <w:t xml:space="preserve"> de busca incluindo a expressão coloquial “problemas da conduta”. Na discussão, omitiu-se a recomendação quanto ao uso da terminologia da APA e da BVS, uma vez que o manuscrito revisado excedeu o limite permitido de páginas.</w:t>
            </w:r>
          </w:p>
          <w:p w14:paraId="5741DB39" w14:textId="4497D47C" w:rsidR="007B7777" w:rsidRPr="007B7777" w:rsidRDefault="007B7777" w:rsidP="00680068">
            <w:pPr>
              <w:ind w:left="38" w:hanging="38"/>
              <w:jc w:val="both"/>
              <w:rPr>
                <w:rFonts w:ascii="Times New Roman" w:hAnsi="Times New Roman" w:cs="Times New Roman"/>
                <w:sz w:val="24"/>
                <w:szCs w:val="24"/>
                <w:lang w:val="pt-BR"/>
              </w:rPr>
            </w:pPr>
          </w:p>
        </w:tc>
      </w:tr>
      <w:tr w:rsidR="006E03FB" w:rsidRPr="00F62ECD" w14:paraId="0DF62317" w14:textId="77777777" w:rsidTr="00680068">
        <w:tc>
          <w:tcPr>
            <w:tcW w:w="1418" w:type="dxa"/>
            <w:tcBorders>
              <w:top w:val="dashSmallGap" w:sz="4" w:space="0" w:color="auto"/>
            </w:tcBorders>
            <w:shd w:val="clear" w:color="auto" w:fill="D9D9D9" w:themeFill="background1" w:themeFillShade="D9"/>
          </w:tcPr>
          <w:p w14:paraId="28FFE70B" w14:textId="77777777" w:rsidR="006E03F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21</w:t>
            </w:r>
          </w:p>
        </w:tc>
        <w:tc>
          <w:tcPr>
            <w:tcW w:w="7938" w:type="dxa"/>
            <w:tcBorders>
              <w:top w:val="dashSmallGap" w:sz="4" w:space="0" w:color="auto"/>
            </w:tcBorders>
            <w:shd w:val="clear" w:color="auto" w:fill="D9D9D9" w:themeFill="background1" w:themeFillShade="D9"/>
          </w:tcPr>
          <w:p w14:paraId="7C4F6C2E" w14:textId="77777777" w:rsidR="006E03FB" w:rsidRPr="007B7777" w:rsidRDefault="006E03F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Dado a falta de evidências sobre o tema, as Considerações Finais são excessivas e poderiam ser abreviadas</w:t>
            </w:r>
          </w:p>
        </w:tc>
      </w:tr>
      <w:tr w:rsidR="006E03FB" w:rsidRPr="00F62ECD" w14:paraId="5E35C60D" w14:textId="77777777" w:rsidTr="00680068">
        <w:tc>
          <w:tcPr>
            <w:tcW w:w="1418" w:type="dxa"/>
            <w:tcBorders>
              <w:bottom w:val="dashSmallGap" w:sz="4" w:space="0" w:color="auto"/>
            </w:tcBorders>
            <w:shd w:val="clear" w:color="auto" w:fill="FFFFFF" w:themeFill="background1"/>
          </w:tcPr>
          <w:p w14:paraId="36ACDEEE" w14:textId="77777777" w:rsidR="006E03F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430DEE37" w14:textId="77777777" w:rsidR="006E03FB" w:rsidRDefault="00EB6C20"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Sugestão atendida. </w:t>
            </w:r>
            <w:r w:rsidR="00433C2F" w:rsidRPr="007B7777">
              <w:rPr>
                <w:rFonts w:ascii="Times New Roman" w:hAnsi="Times New Roman" w:cs="Times New Roman"/>
                <w:sz w:val="24"/>
                <w:szCs w:val="24"/>
                <w:lang w:val="pt-BR"/>
              </w:rPr>
              <w:t>Reduzimos o número de palavras da seção considerações finais.</w:t>
            </w:r>
          </w:p>
          <w:p w14:paraId="20F1256F" w14:textId="3EA46044" w:rsidR="007B7777" w:rsidRPr="007B7777" w:rsidRDefault="007B7777" w:rsidP="00680068">
            <w:pPr>
              <w:ind w:left="38" w:hanging="38"/>
              <w:jc w:val="both"/>
              <w:rPr>
                <w:rFonts w:ascii="Times New Roman" w:hAnsi="Times New Roman" w:cs="Times New Roman"/>
                <w:sz w:val="24"/>
                <w:szCs w:val="24"/>
                <w:lang w:val="pt-BR"/>
              </w:rPr>
            </w:pPr>
          </w:p>
        </w:tc>
      </w:tr>
      <w:tr w:rsidR="006E03FB" w:rsidRPr="007B7777" w14:paraId="06862395" w14:textId="77777777" w:rsidTr="00680068">
        <w:tc>
          <w:tcPr>
            <w:tcW w:w="1418" w:type="dxa"/>
            <w:tcBorders>
              <w:top w:val="dashSmallGap" w:sz="4" w:space="0" w:color="auto"/>
            </w:tcBorders>
            <w:shd w:val="clear" w:color="auto" w:fill="D9D9D9" w:themeFill="background1" w:themeFillShade="D9"/>
          </w:tcPr>
          <w:p w14:paraId="4FFBB970" w14:textId="77777777" w:rsidR="006E03F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Ponto 22</w:t>
            </w:r>
          </w:p>
        </w:tc>
        <w:tc>
          <w:tcPr>
            <w:tcW w:w="7938" w:type="dxa"/>
            <w:tcBorders>
              <w:top w:val="dashSmallGap" w:sz="4" w:space="0" w:color="auto"/>
            </w:tcBorders>
            <w:shd w:val="clear" w:color="auto" w:fill="D9D9D9" w:themeFill="background1" w:themeFillShade="D9"/>
          </w:tcPr>
          <w:p w14:paraId="0705D9EE" w14:textId="77777777" w:rsidR="006E03FB" w:rsidRPr="007B7777" w:rsidRDefault="006E03FB"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 xml:space="preserve">Sugere-se limitar aos achados da revisão e não se estender em conjecturas de novos modelos, como RDoC ou construção de novos modelos, já que este não é o tema da revisão. Apresentar nas Considerações Finais sem ter discutido anteriormente é confuso. </w:t>
            </w:r>
            <w:r w:rsidRPr="007B7777">
              <w:rPr>
                <w:rFonts w:ascii="Times New Roman" w:hAnsi="Times New Roman" w:cs="Times New Roman"/>
                <w:sz w:val="24"/>
                <w:szCs w:val="24"/>
              </w:rPr>
              <w:t xml:space="preserve">Se </w:t>
            </w:r>
            <w:proofErr w:type="spellStart"/>
            <w:r w:rsidRPr="007B7777">
              <w:rPr>
                <w:rFonts w:ascii="Times New Roman" w:hAnsi="Times New Roman" w:cs="Times New Roman"/>
                <w:sz w:val="24"/>
                <w:szCs w:val="24"/>
              </w:rPr>
              <w:t>desejarem</w:t>
            </w:r>
            <w:proofErr w:type="spellEnd"/>
            <w:r w:rsidRPr="007B7777">
              <w:rPr>
                <w:rFonts w:ascii="Times New Roman" w:hAnsi="Times New Roman" w:cs="Times New Roman"/>
                <w:sz w:val="24"/>
                <w:szCs w:val="24"/>
              </w:rPr>
              <w:t xml:space="preserve"> </w:t>
            </w:r>
            <w:proofErr w:type="spellStart"/>
            <w:r w:rsidRPr="007B7777">
              <w:rPr>
                <w:rFonts w:ascii="Times New Roman" w:hAnsi="Times New Roman" w:cs="Times New Roman"/>
                <w:sz w:val="24"/>
                <w:szCs w:val="24"/>
              </w:rPr>
              <w:t>manter</w:t>
            </w:r>
            <w:proofErr w:type="spellEnd"/>
            <w:r w:rsidRPr="007B7777">
              <w:rPr>
                <w:rFonts w:ascii="Times New Roman" w:hAnsi="Times New Roman" w:cs="Times New Roman"/>
                <w:sz w:val="24"/>
                <w:szCs w:val="24"/>
              </w:rPr>
              <w:t xml:space="preserve">, </w:t>
            </w:r>
            <w:proofErr w:type="spellStart"/>
            <w:r w:rsidRPr="007B7777">
              <w:rPr>
                <w:rFonts w:ascii="Times New Roman" w:hAnsi="Times New Roman" w:cs="Times New Roman"/>
                <w:sz w:val="24"/>
                <w:szCs w:val="24"/>
              </w:rPr>
              <w:t>sugere</w:t>
            </w:r>
            <w:proofErr w:type="spellEnd"/>
            <w:r w:rsidRPr="007B7777">
              <w:rPr>
                <w:rFonts w:ascii="Times New Roman" w:hAnsi="Times New Roman" w:cs="Times New Roman"/>
                <w:sz w:val="24"/>
                <w:szCs w:val="24"/>
              </w:rPr>
              <w:t xml:space="preserve">-se </w:t>
            </w:r>
            <w:proofErr w:type="spellStart"/>
            <w:r w:rsidRPr="007B7777">
              <w:rPr>
                <w:rFonts w:ascii="Times New Roman" w:hAnsi="Times New Roman" w:cs="Times New Roman"/>
                <w:sz w:val="24"/>
                <w:szCs w:val="24"/>
              </w:rPr>
              <w:t>abordar</w:t>
            </w:r>
            <w:proofErr w:type="spellEnd"/>
            <w:r w:rsidRPr="007B7777">
              <w:rPr>
                <w:rFonts w:ascii="Times New Roman" w:hAnsi="Times New Roman" w:cs="Times New Roman"/>
                <w:sz w:val="24"/>
                <w:szCs w:val="24"/>
              </w:rPr>
              <w:t xml:space="preserve"> na </w:t>
            </w:r>
            <w:proofErr w:type="spellStart"/>
            <w:r w:rsidRPr="007B7777">
              <w:rPr>
                <w:rFonts w:ascii="Times New Roman" w:hAnsi="Times New Roman" w:cs="Times New Roman"/>
                <w:sz w:val="24"/>
                <w:szCs w:val="24"/>
              </w:rPr>
              <w:t>discussão</w:t>
            </w:r>
            <w:proofErr w:type="spellEnd"/>
          </w:p>
        </w:tc>
      </w:tr>
      <w:tr w:rsidR="006E03FB" w:rsidRPr="00F62ECD" w14:paraId="664B80B8" w14:textId="77777777" w:rsidTr="00680068">
        <w:tc>
          <w:tcPr>
            <w:tcW w:w="1418" w:type="dxa"/>
            <w:tcBorders>
              <w:bottom w:val="dashSmallGap" w:sz="4" w:space="0" w:color="auto"/>
            </w:tcBorders>
            <w:shd w:val="clear" w:color="auto" w:fill="FFFFFF" w:themeFill="background1"/>
          </w:tcPr>
          <w:p w14:paraId="630FAD5F" w14:textId="77777777" w:rsidR="006E03FB" w:rsidRPr="007B7777" w:rsidRDefault="006E03FB" w:rsidP="00680068">
            <w:pPr>
              <w:jc w:val="both"/>
              <w:rPr>
                <w:rFonts w:ascii="Times New Roman" w:hAnsi="Times New Roman" w:cs="Times New Roman"/>
                <w:b/>
                <w:sz w:val="24"/>
                <w:szCs w:val="24"/>
                <w:lang w:val="pt-BR"/>
              </w:rPr>
            </w:pPr>
            <w:r w:rsidRPr="007B7777">
              <w:rPr>
                <w:rFonts w:ascii="Times New Roman" w:hAnsi="Times New Roman" w:cs="Times New Roman"/>
                <w:b/>
                <w:sz w:val="24"/>
                <w:szCs w:val="24"/>
                <w:lang w:val="pt-BR"/>
              </w:rPr>
              <w:t>Ação</w:t>
            </w:r>
          </w:p>
        </w:tc>
        <w:tc>
          <w:tcPr>
            <w:tcW w:w="7938" w:type="dxa"/>
            <w:tcBorders>
              <w:bottom w:val="dashSmallGap" w:sz="4" w:space="0" w:color="auto"/>
            </w:tcBorders>
            <w:shd w:val="clear" w:color="auto" w:fill="FFFFFF" w:themeFill="background1"/>
          </w:tcPr>
          <w:p w14:paraId="121997A8" w14:textId="77777777" w:rsidR="006E03FB" w:rsidRDefault="005C3664" w:rsidP="00680068">
            <w:pPr>
              <w:ind w:left="38" w:hanging="3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Sugestão acatada. Informamos que as conjecturas acerca do modelo RDoC foram suprimidas.</w:t>
            </w:r>
          </w:p>
          <w:p w14:paraId="6B7AEFB9" w14:textId="087881D6" w:rsidR="007B7777" w:rsidRPr="007B7777" w:rsidRDefault="007B7777" w:rsidP="00680068">
            <w:pPr>
              <w:ind w:left="38" w:hanging="38"/>
              <w:jc w:val="both"/>
              <w:rPr>
                <w:rFonts w:ascii="Times New Roman" w:hAnsi="Times New Roman" w:cs="Times New Roman"/>
                <w:sz w:val="24"/>
                <w:szCs w:val="24"/>
                <w:lang w:val="pt-BR"/>
              </w:rPr>
            </w:pPr>
          </w:p>
        </w:tc>
      </w:tr>
    </w:tbl>
    <w:p w14:paraId="3B82DD86" w14:textId="77777777" w:rsidR="009C356B" w:rsidRPr="007B7777" w:rsidRDefault="009C356B" w:rsidP="00680068">
      <w:pPr>
        <w:spacing w:line="240" w:lineRule="auto"/>
        <w:jc w:val="both"/>
        <w:rPr>
          <w:rFonts w:ascii="Times New Roman" w:hAnsi="Times New Roman" w:cs="Times New Roman"/>
          <w:sz w:val="24"/>
          <w:szCs w:val="24"/>
          <w:lang w:val="pt-BR"/>
        </w:rPr>
      </w:pPr>
    </w:p>
    <w:p w14:paraId="10E6D6ED" w14:textId="46A6B1C4" w:rsidR="00680068" w:rsidRPr="007B7777" w:rsidRDefault="00680068" w:rsidP="00433C2F">
      <w:pPr>
        <w:spacing w:line="240" w:lineRule="auto"/>
        <w:ind w:firstLine="708"/>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Como documento suplementar, anexamos um arquivo contendo os detalhes de cada alteração realizada.</w:t>
      </w:r>
    </w:p>
    <w:p w14:paraId="02CFFCEC" w14:textId="77777777" w:rsidR="00680068" w:rsidRPr="007B7777" w:rsidRDefault="00680068" w:rsidP="00680068">
      <w:pPr>
        <w:spacing w:line="240" w:lineRule="auto"/>
        <w:jc w:val="both"/>
        <w:rPr>
          <w:rFonts w:ascii="Times New Roman" w:hAnsi="Times New Roman" w:cs="Times New Roman"/>
          <w:sz w:val="24"/>
          <w:szCs w:val="24"/>
          <w:lang w:val="pt-BR"/>
        </w:rPr>
      </w:pPr>
    </w:p>
    <w:p w14:paraId="00268D68" w14:textId="77777777" w:rsidR="009A1A91" w:rsidRPr="007B7777" w:rsidRDefault="004A004E" w:rsidP="00680068">
      <w:pPr>
        <w:spacing w:line="240" w:lineRule="auto"/>
        <w:jc w:val="both"/>
        <w:rPr>
          <w:rFonts w:ascii="Times New Roman" w:hAnsi="Times New Roman" w:cs="Times New Roman"/>
          <w:sz w:val="24"/>
          <w:szCs w:val="24"/>
          <w:lang w:val="pt-BR"/>
        </w:rPr>
      </w:pPr>
      <w:r w:rsidRPr="007B7777">
        <w:rPr>
          <w:rFonts w:ascii="Times New Roman" w:hAnsi="Times New Roman" w:cs="Times New Roman"/>
          <w:sz w:val="24"/>
          <w:szCs w:val="24"/>
          <w:lang w:val="pt-BR"/>
        </w:rPr>
        <w:t>Atenciosamente,</w:t>
      </w:r>
    </w:p>
    <w:p w14:paraId="620B6D94" w14:textId="5476A185" w:rsidR="004A004E" w:rsidRPr="007B7777" w:rsidRDefault="00F62ECD" w:rsidP="00680068">
      <w:pPr>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Os autores</w:t>
      </w:r>
      <w:bookmarkStart w:id="2" w:name="_GoBack"/>
      <w:bookmarkEnd w:id="2"/>
    </w:p>
    <w:sectPr w:rsidR="004A004E" w:rsidRPr="007B7777" w:rsidSect="00680068">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5118F" w14:textId="77777777" w:rsidR="00640A10" w:rsidRDefault="00640A10" w:rsidP="009C356B">
      <w:pPr>
        <w:spacing w:after="0" w:line="240" w:lineRule="auto"/>
      </w:pPr>
      <w:r>
        <w:separator/>
      </w:r>
    </w:p>
  </w:endnote>
  <w:endnote w:type="continuationSeparator" w:id="0">
    <w:p w14:paraId="552A55F4" w14:textId="77777777" w:rsidR="00640A10" w:rsidRDefault="00640A10" w:rsidP="009C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B480" w14:textId="77777777" w:rsidR="00640A10" w:rsidRDefault="00640A10" w:rsidP="009C356B">
      <w:pPr>
        <w:spacing w:after="0" w:line="240" w:lineRule="auto"/>
      </w:pPr>
      <w:r>
        <w:separator/>
      </w:r>
    </w:p>
  </w:footnote>
  <w:footnote w:type="continuationSeparator" w:id="0">
    <w:p w14:paraId="2239C13D" w14:textId="77777777" w:rsidR="00640A10" w:rsidRDefault="00640A10" w:rsidP="009C3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678073"/>
      <w:docPartObj>
        <w:docPartGallery w:val="Page Numbers (Top of Page)"/>
        <w:docPartUnique/>
      </w:docPartObj>
    </w:sdtPr>
    <w:sdtEndPr>
      <w:rPr>
        <w:rFonts w:ascii="Times New Roman" w:hAnsi="Times New Roman" w:cs="Times New Roman"/>
      </w:rPr>
    </w:sdtEndPr>
    <w:sdtContent>
      <w:p w14:paraId="26A9BA56" w14:textId="77777777" w:rsidR="00CF3DEB" w:rsidRPr="00680068" w:rsidRDefault="00CF3DEB">
        <w:pPr>
          <w:pStyle w:val="Cabealho"/>
          <w:jc w:val="right"/>
          <w:rPr>
            <w:rFonts w:ascii="Times New Roman" w:hAnsi="Times New Roman" w:cs="Times New Roman"/>
          </w:rPr>
        </w:pPr>
        <w:r w:rsidRPr="00680068">
          <w:rPr>
            <w:rFonts w:ascii="Times New Roman" w:hAnsi="Times New Roman" w:cs="Times New Roman"/>
          </w:rPr>
          <w:fldChar w:fldCharType="begin"/>
        </w:r>
        <w:r w:rsidRPr="00680068">
          <w:rPr>
            <w:rFonts w:ascii="Times New Roman" w:hAnsi="Times New Roman" w:cs="Times New Roman"/>
          </w:rPr>
          <w:instrText>PAGE   \* MERGEFORMAT</w:instrText>
        </w:r>
        <w:r w:rsidRPr="00680068">
          <w:rPr>
            <w:rFonts w:ascii="Times New Roman" w:hAnsi="Times New Roman" w:cs="Times New Roman"/>
          </w:rPr>
          <w:fldChar w:fldCharType="separate"/>
        </w:r>
        <w:r w:rsidRPr="00680068">
          <w:rPr>
            <w:rFonts w:ascii="Times New Roman" w:hAnsi="Times New Roman" w:cs="Times New Roman"/>
            <w:lang w:val="pt-BR"/>
          </w:rPr>
          <w:t>2</w:t>
        </w:r>
        <w:r w:rsidRPr="00680068">
          <w:rPr>
            <w:rFonts w:ascii="Times New Roman" w:hAnsi="Times New Roman" w:cs="Times New Roman"/>
          </w:rPr>
          <w:fldChar w:fldCharType="end"/>
        </w:r>
      </w:p>
    </w:sdtContent>
  </w:sdt>
  <w:p w14:paraId="585E427E" w14:textId="77777777" w:rsidR="00CF3DEB" w:rsidRDefault="00CF3DE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91"/>
    <w:rsid w:val="00103CFA"/>
    <w:rsid w:val="002E0389"/>
    <w:rsid w:val="00315F40"/>
    <w:rsid w:val="00423483"/>
    <w:rsid w:val="00433C2F"/>
    <w:rsid w:val="00486A9D"/>
    <w:rsid w:val="004A004E"/>
    <w:rsid w:val="004D5827"/>
    <w:rsid w:val="004E269C"/>
    <w:rsid w:val="00563B59"/>
    <w:rsid w:val="005C3664"/>
    <w:rsid w:val="00640A10"/>
    <w:rsid w:val="00680068"/>
    <w:rsid w:val="006E03FB"/>
    <w:rsid w:val="007B7777"/>
    <w:rsid w:val="007E024B"/>
    <w:rsid w:val="00883CD9"/>
    <w:rsid w:val="00952A75"/>
    <w:rsid w:val="009570CB"/>
    <w:rsid w:val="009A1A91"/>
    <w:rsid w:val="009C356B"/>
    <w:rsid w:val="009D0B21"/>
    <w:rsid w:val="009E43B3"/>
    <w:rsid w:val="00A52168"/>
    <w:rsid w:val="00A553F4"/>
    <w:rsid w:val="00AB45BF"/>
    <w:rsid w:val="00AE6B74"/>
    <w:rsid w:val="00B05F33"/>
    <w:rsid w:val="00B21DC5"/>
    <w:rsid w:val="00B36D7B"/>
    <w:rsid w:val="00B94054"/>
    <w:rsid w:val="00CC6C32"/>
    <w:rsid w:val="00CD7AC8"/>
    <w:rsid w:val="00CF3DEB"/>
    <w:rsid w:val="00D136EA"/>
    <w:rsid w:val="00D74DF6"/>
    <w:rsid w:val="00DD18CF"/>
    <w:rsid w:val="00EA134F"/>
    <w:rsid w:val="00EB6C20"/>
    <w:rsid w:val="00F02A7F"/>
    <w:rsid w:val="00F62ECD"/>
    <w:rsid w:val="00FC27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76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Ttulo2">
    <w:name w:val="heading 2"/>
    <w:basedOn w:val="Normal"/>
    <w:link w:val="Ttulo2Char"/>
    <w:autoRedefine/>
    <w:uiPriority w:val="9"/>
    <w:qFormat/>
    <w:rsid w:val="00D74DF6"/>
    <w:pPr>
      <w:spacing w:before="340" w:beforeAutospacing="1" w:after="340" w:afterAutospacing="1" w:line="240" w:lineRule="auto"/>
      <w:outlineLvl w:val="1"/>
    </w:pPr>
    <w:rPr>
      <w:rFonts w:ascii="Times New Roman" w:eastAsia="Times New Roman" w:hAnsi="Times New Roman" w:cs="Times New Roman"/>
      <w:b/>
      <w:bCs/>
      <w:color w:val="000000" w:themeColor="text1"/>
      <w:sz w:val="24"/>
      <w:szCs w:val="36"/>
      <w:lang w:eastAsia="pt-BR"/>
    </w:rPr>
  </w:style>
  <w:style w:type="paragraph" w:styleId="Ttulo3">
    <w:name w:val="heading 3"/>
    <w:basedOn w:val="Normal"/>
    <w:link w:val="Ttulo3Char"/>
    <w:uiPriority w:val="9"/>
    <w:qFormat/>
    <w:rsid w:val="009A1A91"/>
    <w:pPr>
      <w:spacing w:before="100" w:beforeAutospacing="1" w:after="100" w:afterAutospacing="1" w:line="240" w:lineRule="auto"/>
      <w:outlineLvl w:val="2"/>
    </w:pPr>
    <w:rPr>
      <w:rFonts w:ascii="Times New Roman" w:eastAsia="Times New Roman" w:hAnsi="Times New Roman" w:cs="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74DF6"/>
    <w:rPr>
      <w:rFonts w:ascii="Times New Roman" w:eastAsia="Times New Roman" w:hAnsi="Times New Roman" w:cs="Times New Roman"/>
      <w:b/>
      <w:bCs/>
      <w:color w:val="000000" w:themeColor="text1"/>
      <w:sz w:val="24"/>
      <w:szCs w:val="36"/>
      <w:lang w:eastAsia="pt-BR"/>
    </w:rPr>
  </w:style>
  <w:style w:type="character" w:customStyle="1" w:styleId="Ttulo3Char">
    <w:name w:val="Título 3 Char"/>
    <w:basedOn w:val="Fontepargpadro"/>
    <w:link w:val="Ttulo3"/>
    <w:uiPriority w:val="9"/>
    <w:rsid w:val="009A1A91"/>
    <w:rPr>
      <w:rFonts w:ascii="Times New Roman" w:eastAsia="Times New Roman" w:hAnsi="Times New Roman" w:cs="Times New Roman"/>
      <w:b/>
      <w:bCs/>
      <w:sz w:val="27"/>
      <w:szCs w:val="27"/>
      <w:lang w:eastAsia="pt-BR"/>
    </w:rPr>
  </w:style>
  <w:style w:type="character" w:customStyle="1" w:styleId="qu">
    <w:name w:val="qu"/>
    <w:basedOn w:val="Fontepargpadro"/>
    <w:rsid w:val="009A1A91"/>
  </w:style>
  <w:style w:type="character" w:customStyle="1" w:styleId="gd">
    <w:name w:val="gd"/>
    <w:basedOn w:val="Fontepargpadro"/>
    <w:rsid w:val="009A1A91"/>
  </w:style>
  <w:style w:type="table" w:styleId="Tabelacomgrade">
    <w:name w:val="Table Grid"/>
    <w:basedOn w:val="Tabelanormal"/>
    <w:uiPriority w:val="39"/>
    <w:rsid w:val="009A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C35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356B"/>
    <w:rPr>
      <w:lang w:val="en-GB"/>
    </w:rPr>
  </w:style>
  <w:style w:type="paragraph" w:styleId="Rodap">
    <w:name w:val="footer"/>
    <w:basedOn w:val="Normal"/>
    <w:link w:val="RodapChar"/>
    <w:uiPriority w:val="99"/>
    <w:unhideWhenUsed/>
    <w:rsid w:val="009C356B"/>
    <w:pPr>
      <w:tabs>
        <w:tab w:val="center" w:pos="4252"/>
        <w:tab w:val="right" w:pos="8504"/>
      </w:tabs>
      <w:spacing w:after="0" w:line="240" w:lineRule="auto"/>
    </w:pPr>
  </w:style>
  <w:style w:type="character" w:customStyle="1" w:styleId="RodapChar">
    <w:name w:val="Rodapé Char"/>
    <w:basedOn w:val="Fontepargpadro"/>
    <w:link w:val="Rodap"/>
    <w:uiPriority w:val="99"/>
    <w:rsid w:val="009C356B"/>
    <w:rPr>
      <w:lang w:val="en-GB"/>
    </w:rPr>
  </w:style>
  <w:style w:type="paragraph" w:styleId="PargrafodaLista">
    <w:name w:val="List Paragraph"/>
    <w:basedOn w:val="Normal"/>
    <w:uiPriority w:val="34"/>
    <w:qFormat/>
    <w:rsid w:val="00680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2575</Words>
  <Characters>13908</Characters>
  <Application>Microsoft Office Word</Application>
  <DocSecurity>0</DocSecurity>
  <Lines>115</Lines>
  <Paragraphs>32</Paragraphs>
  <ScaleCrop>false</ScaleCrop>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2019-03-02T19:11:00Z</dcterms:created>
  <dcterms:modified xsi:type="dcterms:W3CDTF">2019-03-02T19:11:00Z</dcterms:modified>
</cp:coreProperties>
</file>