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EAF" w:rsidRDefault="00F16EAF" w:rsidP="00B04771">
      <w:pPr>
        <w:spacing w:after="0"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2C80">
        <w:rPr>
          <w:rFonts w:ascii="Times New Roman" w:hAnsi="Times New Roman" w:cs="Times New Roman"/>
          <w:b/>
          <w:sz w:val="24"/>
          <w:szCs w:val="24"/>
        </w:rPr>
        <w:t>CARTA DE CORREÇÕES DO ARTIGO EMPÍRICO</w:t>
      </w:r>
    </w:p>
    <w:p w:rsidR="00111EA6" w:rsidRPr="00B04771" w:rsidRDefault="00111EA6" w:rsidP="00B0477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4E542B">
        <w:rPr>
          <w:rFonts w:ascii="Times New Roman" w:hAnsi="Times New Roman" w:cs="Times New Roman"/>
          <w:sz w:val="24"/>
          <w:szCs w:val="24"/>
        </w:rPr>
        <w:t xml:space="preserve">Psicologia escolar, música e imaginação: atuando com adolescentes no Ensino Médio </w:t>
      </w:r>
      <w:proofErr w:type="gramStart"/>
      <w:r w:rsidRPr="004E542B">
        <w:rPr>
          <w:rFonts w:ascii="Times New Roman" w:hAnsi="Times New Roman" w:cs="Times New Roman"/>
          <w:sz w:val="24"/>
          <w:szCs w:val="24"/>
        </w:rPr>
        <w:t>público</w:t>
      </w:r>
      <w:proofErr w:type="gramEnd"/>
    </w:p>
    <w:bookmarkEnd w:id="0"/>
    <w:p w:rsidR="00A565C1" w:rsidRPr="00B04771" w:rsidRDefault="00252C80" w:rsidP="00B04771">
      <w:pPr>
        <w:spacing w:after="0"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252C80">
        <w:rPr>
          <w:rFonts w:ascii="Times New Roman" w:hAnsi="Times New Roman" w:cs="Times New Roman"/>
          <w:b/>
          <w:sz w:val="24"/>
          <w:szCs w:val="24"/>
        </w:rPr>
        <w:t>Todas as solicitações foram atendidas. Segue a descrição de cada uma delas.</w:t>
      </w:r>
    </w:p>
    <w:p w:rsidR="00C974B6" w:rsidRPr="00395F90" w:rsidRDefault="00C974B6" w:rsidP="00B04771">
      <w:pPr>
        <w:spacing w:after="0" w:line="480" w:lineRule="auto"/>
        <w:ind w:firstLine="720"/>
        <w:rPr>
          <w:rFonts w:ascii="Times New Roman" w:hAnsi="Times New Roman" w:cs="Times New Roman"/>
          <w:sz w:val="24"/>
        </w:rPr>
      </w:pPr>
      <w:r w:rsidRPr="00395F90">
        <w:rPr>
          <w:rFonts w:ascii="Times New Roman" w:hAnsi="Times New Roman" w:cs="Times New Roman"/>
          <w:sz w:val="24"/>
        </w:rPr>
        <w:t xml:space="preserve">- As palavras-chave foram separadas por vírgula. </w:t>
      </w:r>
    </w:p>
    <w:p w:rsidR="00C974B6" w:rsidRPr="00395F90" w:rsidRDefault="00C974B6" w:rsidP="00B04771">
      <w:pPr>
        <w:spacing w:after="0" w:line="480" w:lineRule="auto"/>
        <w:ind w:firstLine="720"/>
        <w:rPr>
          <w:rFonts w:ascii="Times New Roman" w:hAnsi="Times New Roman" w:cs="Times New Roman"/>
          <w:sz w:val="24"/>
        </w:rPr>
      </w:pPr>
      <w:r w:rsidRPr="00395F90">
        <w:rPr>
          <w:rFonts w:ascii="Times New Roman" w:hAnsi="Times New Roman" w:cs="Times New Roman"/>
          <w:sz w:val="24"/>
        </w:rPr>
        <w:t xml:space="preserve">- Foram identificados quais </w:t>
      </w:r>
      <w:proofErr w:type="spellStart"/>
      <w:proofErr w:type="gramStart"/>
      <w:r w:rsidRPr="00395F90">
        <w:rPr>
          <w:rFonts w:ascii="Times New Roman" w:hAnsi="Times New Roman" w:cs="Times New Roman"/>
          <w:sz w:val="24"/>
        </w:rPr>
        <w:t>co-autores</w:t>
      </w:r>
      <w:proofErr w:type="spellEnd"/>
      <w:proofErr w:type="gramEnd"/>
      <w:r w:rsidRPr="00395F90">
        <w:rPr>
          <w:rFonts w:ascii="Times New Roman" w:hAnsi="Times New Roman" w:cs="Times New Roman"/>
          <w:sz w:val="24"/>
        </w:rPr>
        <w:t xml:space="preserve"> contribuíram para partes específicas do trabalho. </w:t>
      </w:r>
    </w:p>
    <w:p w:rsidR="00C974B6" w:rsidRPr="00395F90" w:rsidRDefault="00C974B6" w:rsidP="00B04771">
      <w:pPr>
        <w:spacing w:after="0" w:line="480" w:lineRule="auto"/>
        <w:ind w:firstLine="720"/>
        <w:rPr>
          <w:rFonts w:ascii="Times New Roman" w:hAnsi="Times New Roman" w:cs="Times New Roman"/>
          <w:sz w:val="24"/>
        </w:rPr>
      </w:pPr>
      <w:r w:rsidRPr="00395F90">
        <w:rPr>
          <w:rFonts w:ascii="Times New Roman" w:hAnsi="Times New Roman" w:cs="Times New Roman"/>
          <w:sz w:val="24"/>
        </w:rPr>
        <w:t xml:space="preserve">- Foi incluído documento suplementar com as informações. </w:t>
      </w:r>
    </w:p>
    <w:p w:rsidR="00C974B6" w:rsidRPr="00395F90" w:rsidRDefault="00C974B6" w:rsidP="00B04771">
      <w:pPr>
        <w:spacing w:after="0" w:line="480" w:lineRule="auto"/>
        <w:ind w:firstLine="720"/>
        <w:rPr>
          <w:rFonts w:ascii="Times New Roman" w:hAnsi="Times New Roman" w:cs="Times New Roman"/>
          <w:sz w:val="24"/>
        </w:rPr>
      </w:pPr>
      <w:r w:rsidRPr="00395F90">
        <w:rPr>
          <w:rFonts w:ascii="Times New Roman" w:hAnsi="Times New Roman" w:cs="Times New Roman"/>
          <w:sz w:val="24"/>
        </w:rPr>
        <w:t>- Foi incluída a bolsa recebida para realizar o estudo em agências de fomento.</w:t>
      </w:r>
    </w:p>
    <w:p w:rsidR="00C974B6" w:rsidRPr="00C974B6" w:rsidRDefault="00C974B6" w:rsidP="00B04771">
      <w:pPr>
        <w:spacing w:after="0" w:line="480" w:lineRule="auto"/>
        <w:ind w:firstLine="720"/>
        <w:rPr>
          <w:rFonts w:ascii="Times New Roman" w:hAnsi="Times New Roman" w:cs="Times New Roman"/>
          <w:sz w:val="24"/>
        </w:rPr>
      </w:pPr>
      <w:r w:rsidRPr="00395F90">
        <w:rPr>
          <w:rFonts w:ascii="Times New Roman" w:hAnsi="Times New Roman" w:cs="Times New Roman"/>
          <w:sz w:val="24"/>
        </w:rPr>
        <w:t>- O parecer do Comitê de Ética foi inserido</w:t>
      </w:r>
      <w:r w:rsidR="00EB6CE9">
        <w:rPr>
          <w:rFonts w:ascii="Times New Roman" w:hAnsi="Times New Roman" w:cs="Times New Roman"/>
          <w:sz w:val="24"/>
        </w:rPr>
        <w:t>.</w:t>
      </w:r>
    </w:p>
    <w:p w:rsidR="00E235A7" w:rsidRPr="00BD327C" w:rsidRDefault="00242B31" w:rsidP="00B04771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1241D">
        <w:rPr>
          <w:rFonts w:ascii="Times New Roman" w:hAnsi="Times New Roman" w:cs="Times New Roman"/>
          <w:sz w:val="24"/>
          <w:szCs w:val="24"/>
        </w:rPr>
        <w:t>A</w:t>
      </w:r>
      <w:r w:rsidR="00F16EAF" w:rsidRPr="00BD327C">
        <w:rPr>
          <w:rFonts w:ascii="Times New Roman" w:hAnsi="Times New Roman" w:cs="Times New Roman"/>
          <w:sz w:val="24"/>
          <w:szCs w:val="24"/>
        </w:rPr>
        <w:t>s margens foram uniformizadas com 2,54 cm na parte superior, inferior, esquerda e direita de cada página.</w:t>
      </w:r>
    </w:p>
    <w:p w:rsidR="00F16EAF" w:rsidRPr="00BD327C" w:rsidRDefault="00242B31" w:rsidP="00B04771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16EAF" w:rsidRPr="00BD327C">
        <w:rPr>
          <w:rFonts w:ascii="Times New Roman" w:hAnsi="Times New Roman" w:cs="Times New Roman"/>
          <w:sz w:val="24"/>
          <w:szCs w:val="24"/>
        </w:rPr>
        <w:t>A fonte foi toda padronizada para Times New Roman, tamanho 12.</w:t>
      </w:r>
    </w:p>
    <w:p w:rsidR="00F16EAF" w:rsidRPr="00BD327C" w:rsidRDefault="00242B31" w:rsidP="00B04771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16EAF" w:rsidRPr="00BD327C">
        <w:rPr>
          <w:rFonts w:ascii="Times New Roman" w:hAnsi="Times New Roman" w:cs="Times New Roman"/>
          <w:sz w:val="24"/>
          <w:szCs w:val="24"/>
        </w:rPr>
        <w:t>O espaçamento de todo o texto foi padronizado para duplo.</w:t>
      </w:r>
    </w:p>
    <w:p w:rsidR="00F16EAF" w:rsidRPr="00BD327C" w:rsidRDefault="00242B31" w:rsidP="00B04771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16EAF" w:rsidRPr="00BD327C">
        <w:rPr>
          <w:rFonts w:ascii="Times New Roman" w:hAnsi="Times New Roman" w:cs="Times New Roman"/>
          <w:sz w:val="24"/>
          <w:szCs w:val="24"/>
        </w:rPr>
        <w:t>O título em espanhol que ultrapassava 12 palavras foi reduzido para 12.</w:t>
      </w:r>
    </w:p>
    <w:p w:rsidR="00F16EAF" w:rsidRPr="00BD327C" w:rsidRDefault="00242B31" w:rsidP="00B04771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16EAF" w:rsidRPr="00BD327C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="00F16EAF" w:rsidRPr="00BD327C">
        <w:rPr>
          <w:rFonts w:ascii="Times New Roman" w:hAnsi="Times New Roman" w:cs="Times New Roman"/>
          <w:sz w:val="24"/>
          <w:szCs w:val="24"/>
        </w:rPr>
        <w:t>resumen</w:t>
      </w:r>
      <w:proofErr w:type="spellEnd"/>
      <w:r w:rsidR="007513D8">
        <w:rPr>
          <w:rFonts w:ascii="Times New Roman" w:hAnsi="Times New Roman" w:cs="Times New Roman"/>
          <w:sz w:val="24"/>
          <w:szCs w:val="24"/>
        </w:rPr>
        <w:t>,</w:t>
      </w:r>
      <w:r w:rsidR="00F16EAF" w:rsidRPr="00BD327C">
        <w:rPr>
          <w:rFonts w:ascii="Times New Roman" w:hAnsi="Times New Roman" w:cs="Times New Roman"/>
          <w:sz w:val="24"/>
          <w:szCs w:val="24"/>
        </w:rPr>
        <w:t xml:space="preserve"> que ultrapassava 200 palavras, foi reduzido.</w:t>
      </w:r>
    </w:p>
    <w:p w:rsidR="00245E68" w:rsidRPr="00245E68" w:rsidRDefault="00242B31" w:rsidP="00B04771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45E68" w:rsidRPr="00245E68">
        <w:rPr>
          <w:rFonts w:ascii="Times New Roman" w:hAnsi="Times New Roman" w:cs="Times New Roman"/>
          <w:sz w:val="24"/>
          <w:szCs w:val="24"/>
        </w:rPr>
        <w:t xml:space="preserve">As palavras-chave, </w:t>
      </w:r>
      <w:proofErr w:type="spellStart"/>
      <w:r w:rsidR="00245E68" w:rsidRPr="00245E68">
        <w:rPr>
          <w:rFonts w:ascii="Times New Roman" w:hAnsi="Times New Roman" w:cs="Times New Roman"/>
          <w:sz w:val="24"/>
          <w:szCs w:val="24"/>
        </w:rPr>
        <w:t>keywords</w:t>
      </w:r>
      <w:proofErr w:type="spellEnd"/>
      <w:r w:rsidR="00245E68" w:rsidRPr="00245E68">
        <w:rPr>
          <w:rFonts w:ascii="Times New Roman" w:hAnsi="Times New Roman" w:cs="Times New Roman"/>
          <w:sz w:val="24"/>
          <w:szCs w:val="24"/>
        </w:rPr>
        <w:t xml:space="preserve"> e palavras clave foram separadas por ponto e vírgula.</w:t>
      </w:r>
    </w:p>
    <w:p w:rsidR="00245E68" w:rsidRDefault="00242B31" w:rsidP="00B04771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45E68" w:rsidRPr="001C20AF">
        <w:rPr>
          <w:rFonts w:ascii="Times New Roman" w:hAnsi="Times New Roman" w:cs="Times New Roman"/>
          <w:sz w:val="24"/>
          <w:szCs w:val="24"/>
        </w:rPr>
        <w:t xml:space="preserve">As palavras-chave, </w:t>
      </w:r>
      <w:proofErr w:type="spellStart"/>
      <w:r w:rsidR="00245E68" w:rsidRPr="001C20AF">
        <w:rPr>
          <w:rFonts w:ascii="Times New Roman" w:hAnsi="Times New Roman" w:cs="Times New Roman"/>
          <w:sz w:val="24"/>
          <w:szCs w:val="24"/>
        </w:rPr>
        <w:t>keywords</w:t>
      </w:r>
      <w:proofErr w:type="spellEnd"/>
      <w:r w:rsidR="00245E68" w:rsidRPr="001C20AF">
        <w:rPr>
          <w:rFonts w:ascii="Times New Roman" w:hAnsi="Times New Roman" w:cs="Times New Roman"/>
          <w:sz w:val="24"/>
          <w:szCs w:val="24"/>
        </w:rPr>
        <w:t xml:space="preserve"> e palavras clave foram</w:t>
      </w:r>
      <w:r w:rsidR="001C20AF" w:rsidRPr="001C20AF">
        <w:rPr>
          <w:rFonts w:ascii="Times New Roman" w:hAnsi="Times New Roman" w:cs="Times New Roman"/>
          <w:sz w:val="24"/>
          <w:szCs w:val="24"/>
        </w:rPr>
        <w:t xml:space="preserve"> verificadas no </w:t>
      </w:r>
      <w:proofErr w:type="spellStart"/>
      <w:r w:rsidR="001C20AF" w:rsidRPr="001C20AF">
        <w:rPr>
          <w:rFonts w:ascii="Times New Roman" w:hAnsi="Times New Roman" w:cs="Times New Roman"/>
          <w:sz w:val="24"/>
          <w:szCs w:val="24"/>
        </w:rPr>
        <w:t>DeCs</w:t>
      </w:r>
      <w:proofErr w:type="spellEnd"/>
      <w:r w:rsidR="00E013CD">
        <w:rPr>
          <w:rFonts w:ascii="Times New Roman" w:hAnsi="Times New Roman" w:cs="Times New Roman"/>
          <w:sz w:val="24"/>
          <w:szCs w:val="24"/>
        </w:rPr>
        <w:t xml:space="preserve">. Foram substituídas </w:t>
      </w:r>
      <w:r w:rsidR="001C20AF" w:rsidRPr="001C20AF">
        <w:rPr>
          <w:rFonts w:ascii="Times New Roman" w:hAnsi="Times New Roman" w:cs="Times New Roman"/>
          <w:sz w:val="24"/>
          <w:szCs w:val="24"/>
        </w:rPr>
        <w:t xml:space="preserve">Psicologia escolar, </w:t>
      </w:r>
      <w:proofErr w:type="spellStart"/>
      <w:r w:rsidR="001C20AF" w:rsidRPr="001C20AF">
        <w:rPr>
          <w:rFonts w:ascii="Times New Roman" w:hAnsi="Times New Roman" w:cs="Times New Roman"/>
          <w:sz w:val="24"/>
          <w:szCs w:val="24"/>
        </w:rPr>
        <w:t>School</w:t>
      </w:r>
      <w:proofErr w:type="spellEnd"/>
      <w:r w:rsidR="001C20AF" w:rsidRPr="001C20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20AF" w:rsidRPr="001C20AF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="001C20AF" w:rsidRPr="001C20A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1C20AF" w:rsidRPr="001C20AF">
        <w:rPr>
          <w:rFonts w:ascii="Times New Roman" w:hAnsi="Times New Roman" w:cs="Times New Roman"/>
          <w:sz w:val="24"/>
          <w:szCs w:val="24"/>
        </w:rPr>
        <w:t>Psicología</w:t>
      </w:r>
      <w:proofErr w:type="spellEnd"/>
      <w:r w:rsidR="001C20AF" w:rsidRPr="001C20AF">
        <w:rPr>
          <w:rFonts w:ascii="Times New Roman" w:hAnsi="Times New Roman" w:cs="Times New Roman"/>
          <w:sz w:val="24"/>
          <w:szCs w:val="24"/>
        </w:rPr>
        <w:t xml:space="preserve"> escolar</w:t>
      </w:r>
      <w:r w:rsidR="00E013CD">
        <w:rPr>
          <w:rFonts w:ascii="Times New Roman" w:hAnsi="Times New Roman" w:cs="Times New Roman"/>
          <w:sz w:val="24"/>
          <w:szCs w:val="24"/>
        </w:rPr>
        <w:t>, respectivamente para</w:t>
      </w:r>
      <w:r w:rsidR="001C20AF" w:rsidRPr="001C20AF">
        <w:rPr>
          <w:rFonts w:ascii="Times New Roman" w:hAnsi="Times New Roman" w:cs="Times New Roman"/>
          <w:sz w:val="24"/>
          <w:szCs w:val="24"/>
        </w:rPr>
        <w:t xml:space="preserve"> Psicologia Educacional, </w:t>
      </w:r>
      <w:proofErr w:type="spellStart"/>
      <w:r w:rsidR="001C20AF" w:rsidRPr="001C20AF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="001C20AF" w:rsidRPr="001C20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C20AF" w:rsidRPr="001C20AF">
        <w:rPr>
          <w:rFonts w:ascii="Times New Roman" w:hAnsi="Times New Roman" w:cs="Times New Roman"/>
          <w:sz w:val="24"/>
          <w:szCs w:val="24"/>
        </w:rPr>
        <w:t>Educational</w:t>
      </w:r>
      <w:proofErr w:type="spellEnd"/>
      <w:r w:rsidR="00C913EA">
        <w:rPr>
          <w:rFonts w:ascii="Times New Roman" w:hAnsi="Times New Roman" w:cs="Times New Roman"/>
          <w:sz w:val="24"/>
          <w:szCs w:val="24"/>
        </w:rPr>
        <w:t xml:space="preserve"> (</w:t>
      </w:r>
      <w:r w:rsidR="00C42AC4">
        <w:rPr>
          <w:rFonts w:ascii="Times New Roman" w:hAnsi="Times New Roman" w:cs="Times New Roman"/>
          <w:sz w:val="24"/>
          <w:szCs w:val="24"/>
        </w:rPr>
        <w:t>apesar de serem duas palavras</w:t>
      </w:r>
      <w:r w:rsidR="00432D45">
        <w:rPr>
          <w:rFonts w:ascii="Times New Roman" w:hAnsi="Times New Roman" w:cs="Times New Roman"/>
          <w:sz w:val="24"/>
          <w:szCs w:val="24"/>
        </w:rPr>
        <w:t>,</w:t>
      </w:r>
      <w:r w:rsidR="00C42AC4">
        <w:rPr>
          <w:rFonts w:ascii="Times New Roman" w:hAnsi="Times New Roman" w:cs="Times New Roman"/>
          <w:sz w:val="24"/>
          <w:szCs w:val="24"/>
        </w:rPr>
        <w:t xml:space="preserve"> aparece</w:t>
      </w:r>
      <w:r w:rsidR="00F1356D">
        <w:rPr>
          <w:rFonts w:ascii="Times New Roman" w:hAnsi="Times New Roman" w:cs="Times New Roman"/>
          <w:sz w:val="24"/>
          <w:szCs w:val="24"/>
        </w:rPr>
        <w:t>m</w:t>
      </w:r>
      <w:r w:rsidR="00C42AC4">
        <w:rPr>
          <w:rFonts w:ascii="Times New Roman" w:hAnsi="Times New Roman" w:cs="Times New Roman"/>
          <w:sz w:val="24"/>
          <w:szCs w:val="24"/>
        </w:rPr>
        <w:t xml:space="preserve"> como</w:t>
      </w:r>
      <w:r w:rsidR="00432D45">
        <w:rPr>
          <w:rFonts w:ascii="Times New Roman" w:hAnsi="Times New Roman" w:cs="Times New Roman"/>
          <w:sz w:val="24"/>
          <w:szCs w:val="24"/>
        </w:rPr>
        <w:t xml:space="preserve"> sendo</w:t>
      </w:r>
      <w:r w:rsidR="00C42AC4">
        <w:rPr>
          <w:rFonts w:ascii="Times New Roman" w:hAnsi="Times New Roman" w:cs="Times New Roman"/>
          <w:sz w:val="24"/>
          <w:szCs w:val="24"/>
        </w:rPr>
        <w:t xml:space="preserve"> um descritor</w:t>
      </w:r>
      <w:r w:rsidR="00F1356D">
        <w:rPr>
          <w:rFonts w:ascii="Times New Roman" w:hAnsi="Times New Roman" w:cs="Times New Roman"/>
          <w:sz w:val="24"/>
          <w:szCs w:val="24"/>
        </w:rPr>
        <w:t>, separadas</w:t>
      </w:r>
      <w:r w:rsidR="00700A09">
        <w:rPr>
          <w:rFonts w:ascii="Times New Roman" w:hAnsi="Times New Roman" w:cs="Times New Roman"/>
          <w:sz w:val="24"/>
          <w:szCs w:val="24"/>
        </w:rPr>
        <w:t xml:space="preserve"> por vírgula</w:t>
      </w:r>
      <w:r w:rsidR="00C913EA">
        <w:rPr>
          <w:rFonts w:ascii="Times New Roman" w:hAnsi="Times New Roman" w:cs="Times New Roman"/>
          <w:sz w:val="24"/>
          <w:szCs w:val="24"/>
        </w:rPr>
        <w:t>)</w:t>
      </w:r>
      <w:r w:rsidR="001C20AF" w:rsidRPr="001C20A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1C20AF" w:rsidRPr="001C20AF">
        <w:rPr>
          <w:rFonts w:ascii="Times New Roman" w:hAnsi="Times New Roman" w:cs="Times New Roman"/>
          <w:sz w:val="24"/>
          <w:szCs w:val="24"/>
        </w:rPr>
        <w:t>Psicología</w:t>
      </w:r>
      <w:proofErr w:type="spellEnd"/>
      <w:r w:rsidR="001C20AF" w:rsidRPr="001C20AF">
        <w:rPr>
          <w:rFonts w:ascii="Times New Roman" w:hAnsi="Times New Roman" w:cs="Times New Roman"/>
          <w:sz w:val="24"/>
          <w:szCs w:val="24"/>
        </w:rPr>
        <w:t xml:space="preserve"> Educaci</w:t>
      </w:r>
      <w:r w:rsidR="00E013CD">
        <w:rPr>
          <w:rFonts w:ascii="Times New Roman" w:hAnsi="Times New Roman" w:cs="Times New Roman"/>
          <w:sz w:val="24"/>
          <w:szCs w:val="24"/>
        </w:rPr>
        <w:t>onal. Retirou-se</w:t>
      </w:r>
      <w:r w:rsidR="001C20AF" w:rsidRPr="001C20AF">
        <w:rPr>
          <w:rFonts w:ascii="Times New Roman" w:hAnsi="Times New Roman" w:cs="Times New Roman"/>
          <w:sz w:val="24"/>
          <w:szCs w:val="24"/>
        </w:rPr>
        <w:t xml:space="preserve"> Psicologia Histórico-Cultural. </w:t>
      </w:r>
    </w:p>
    <w:p w:rsidR="00232ED8" w:rsidRDefault="00232ED8" w:rsidP="00B04771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D327C">
        <w:rPr>
          <w:rFonts w:ascii="Times New Roman" w:hAnsi="Times New Roman" w:cs="Times New Roman"/>
          <w:sz w:val="24"/>
          <w:szCs w:val="24"/>
        </w:rPr>
        <w:t xml:space="preserve">O deslocamento dos parágrafos foi corrigido para 1,27cm. </w:t>
      </w:r>
    </w:p>
    <w:p w:rsidR="00232ED8" w:rsidRDefault="00232ED8" w:rsidP="00B04771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As citações diretas com mais de 40 palavras foram formatadas de acordo com as Normas da APA (recuo de 1,27cm e espaçamento simples).</w:t>
      </w:r>
    </w:p>
    <w:p w:rsidR="00232ED8" w:rsidRDefault="00232ED8" w:rsidP="00B04771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Os títulos de nível 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(Resumo, Introdução, Método, Resultados, Discussão e Referências) foram centralizados.</w:t>
      </w:r>
    </w:p>
    <w:p w:rsidR="00232ED8" w:rsidRPr="001C20AF" w:rsidRDefault="00232ED8" w:rsidP="00B04771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As páginas foram enumeradas no canto superior à direita.</w:t>
      </w:r>
    </w:p>
    <w:p w:rsidR="00F16EAF" w:rsidRPr="00BD327C" w:rsidRDefault="00242B31" w:rsidP="00B04771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16EAF" w:rsidRPr="00490FD6">
        <w:rPr>
          <w:rFonts w:ascii="Times New Roman" w:hAnsi="Times New Roman" w:cs="Times New Roman"/>
          <w:sz w:val="24"/>
          <w:szCs w:val="24"/>
        </w:rPr>
        <w:t>As notas de rodapé foram colocadas em Notas ao final do artigo.</w:t>
      </w:r>
    </w:p>
    <w:p w:rsidR="00F16EAF" w:rsidRDefault="00242B31" w:rsidP="00B04771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16EAF" w:rsidRPr="00BD327C">
        <w:rPr>
          <w:rFonts w:ascii="Times New Roman" w:hAnsi="Times New Roman" w:cs="Times New Roman"/>
          <w:sz w:val="24"/>
          <w:szCs w:val="24"/>
        </w:rPr>
        <w:t>As Referências finais e no corpo do texto foram padronizadas de acordo com as Normas da APA.</w:t>
      </w:r>
    </w:p>
    <w:p w:rsidR="007513D8" w:rsidRPr="00BD327C" w:rsidRDefault="00242B31" w:rsidP="00B04771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513D8" w:rsidRPr="00490FD6">
        <w:rPr>
          <w:rFonts w:ascii="Times New Roman" w:hAnsi="Times New Roman" w:cs="Times New Roman"/>
          <w:sz w:val="24"/>
          <w:szCs w:val="24"/>
        </w:rPr>
        <w:t xml:space="preserve">Foi inserido o </w:t>
      </w:r>
      <w:proofErr w:type="spellStart"/>
      <w:r w:rsidR="00490FD6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="007513D8" w:rsidRPr="00490FD6">
        <w:rPr>
          <w:rFonts w:ascii="Times New Roman" w:hAnsi="Times New Roman" w:cs="Times New Roman"/>
          <w:sz w:val="24"/>
          <w:szCs w:val="24"/>
        </w:rPr>
        <w:t xml:space="preserve"> dos artigos.</w:t>
      </w:r>
    </w:p>
    <w:p w:rsidR="003F6762" w:rsidRDefault="00242B31" w:rsidP="00B04771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20CBB">
        <w:rPr>
          <w:rFonts w:ascii="Times New Roman" w:hAnsi="Times New Roman" w:cs="Times New Roman"/>
          <w:sz w:val="24"/>
          <w:szCs w:val="24"/>
        </w:rPr>
        <w:t>Foi inserida a colaboração dos autores no artigo como um todo.</w:t>
      </w:r>
    </w:p>
    <w:p w:rsidR="00802067" w:rsidRDefault="00242B31" w:rsidP="00B04771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802067">
        <w:rPr>
          <w:rFonts w:ascii="Times New Roman" w:hAnsi="Times New Roman" w:cs="Times New Roman"/>
          <w:sz w:val="24"/>
          <w:szCs w:val="24"/>
        </w:rPr>
        <w:t>Reformulou-se</w:t>
      </w:r>
      <w:proofErr w:type="gramEnd"/>
      <w:r w:rsidR="00802067">
        <w:rPr>
          <w:rFonts w:ascii="Times New Roman" w:hAnsi="Times New Roman" w:cs="Times New Roman"/>
          <w:sz w:val="24"/>
          <w:szCs w:val="24"/>
        </w:rPr>
        <w:t xml:space="preserve"> as subseções do Método, inserindo Materiais e reorganizando as informações em  Participantes e Procedimentos, de modo a mantê-las de acordo com as Normas da APA. </w:t>
      </w:r>
    </w:p>
    <w:p w:rsidR="003C4FB2" w:rsidRDefault="00242B31" w:rsidP="00B04771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3449D">
        <w:rPr>
          <w:rFonts w:ascii="Times New Roman" w:hAnsi="Times New Roman" w:cs="Times New Roman"/>
          <w:sz w:val="24"/>
          <w:szCs w:val="24"/>
        </w:rPr>
        <w:t>A subseção “Contexto e Cenário” foi eliminada e as informações que estavam ali contidas foram inseridas em Procedimentos.</w:t>
      </w:r>
    </w:p>
    <w:p w:rsidR="003C4FB2" w:rsidRDefault="00242B31" w:rsidP="00B04771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51480">
        <w:rPr>
          <w:rFonts w:ascii="Times New Roman" w:hAnsi="Times New Roman" w:cs="Times New Roman"/>
          <w:sz w:val="24"/>
          <w:szCs w:val="24"/>
        </w:rPr>
        <w:t>A seguinte frase,</w:t>
      </w:r>
      <w:r w:rsidR="00256DBE">
        <w:rPr>
          <w:rFonts w:ascii="Times New Roman" w:hAnsi="Times New Roman" w:cs="Times New Roman"/>
          <w:sz w:val="24"/>
          <w:szCs w:val="24"/>
        </w:rPr>
        <w:t xml:space="preserve"> que estava em P</w:t>
      </w:r>
      <w:r w:rsidR="00551480">
        <w:rPr>
          <w:rFonts w:ascii="Times New Roman" w:hAnsi="Times New Roman" w:cs="Times New Roman"/>
          <w:sz w:val="24"/>
          <w:szCs w:val="24"/>
        </w:rPr>
        <w:t>rocedimentos, foi retirada: “</w:t>
      </w:r>
      <w:r w:rsidR="00551480" w:rsidRPr="004E542B">
        <w:rPr>
          <w:rFonts w:ascii="Times New Roman" w:hAnsi="Times New Roman" w:cs="Times New Roman"/>
          <w:sz w:val="24"/>
          <w:szCs w:val="24"/>
        </w:rPr>
        <w:t>No início das intervenções de 2016, pudemos acessar essas realidades, que foram relatadas em uma roda de conversa com todos os alunos do 1º Ano do Ensino Médio, e também em entrevistas com as professoras-parceiras do projeto, que acessam os dramas por eles vividos cotidianamente.</w:t>
      </w:r>
      <w:r w:rsidR="00551480">
        <w:rPr>
          <w:rFonts w:ascii="Times New Roman" w:hAnsi="Times New Roman" w:cs="Times New Roman"/>
          <w:sz w:val="24"/>
          <w:szCs w:val="24"/>
        </w:rPr>
        <w:t>”</w:t>
      </w:r>
      <w:r w:rsidR="0006568C">
        <w:rPr>
          <w:rFonts w:ascii="Times New Roman" w:hAnsi="Times New Roman" w:cs="Times New Roman"/>
          <w:sz w:val="24"/>
          <w:szCs w:val="24"/>
        </w:rPr>
        <w:t xml:space="preserve">, por compreender que ela se encaixaria </w:t>
      </w:r>
      <w:r w:rsidR="00746793">
        <w:rPr>
          <w:rFonts w:ascii="Times New Roman" w:hAnsi="Times New Roman" w:cs="Times New Roman"/>
          <w:sz w:val="24"/>
          <w:szCs w:val="24"/>
        </w:rPr>
        <w:t xml:space="preserve">mais adequadamente </w:t>
      </w:r>
      <w:r w:rsidR="0006568C">
        <w:rPr>
          <w:rFonts w:ascii="Times New Roman" w:hAnsi="Times New Roman" w:cs="Times New Roman"/>
          <w:sz w:val="24"/>
          <w:szCs w:val="24"/>
        </w:rPr>
        <w:t>em Discussão</w:t>
      </w:r>
      <w:r w:rsidR="00746793">
        <w:rPr>
          <w:rFonts w:ascii="Times New Roman" w:hAnsi="Times New Roman" w:cs="Times New Roman"/>
          <w:sz w:val="24"/>
          <w:szCs w:val="24"/>
        </w:rPr>
        <w:t>,</w:t>
      </w:r>
      <w:r w:rsidR="0006568C">
        <w:rPr>
          <w:rFonts w:ascii="Times New Roman" w:hAnsi="Times New Roman" w:cs="Times New Roman"/>
          <w:sz w:val="24"/>
          <w:szCs w:val="24"/>
        </w:rPr>
        <w:t xml:space="preserve"> caso fosse </w:t>
      </w:r>
      <w:r w:rsidR="00E51046">
        <w:rPr>
          <w:rFonts w:ascii="Times New Roman" w:hAnsi="Times New Roman" w:cs="Times New Roman"/>
          <w:sz w:val="24"/>
          <w:szCs w:val="24"/>
        </w:rPr>
        <w:t>relevante</w:t>
      </w:r>
      <w:r w:rsidR="0006568C">
        <w:rPr>
          <w:rFonts w:ascii="Times New Roman" w:hAnsi="Times New Roman" w:cs="Times New Roman"/>
          <w:sz w:val="24"/>
          <w:szCs w:val="24"/>
        </w:rPr>
        <w:t xml:space="preserve"> mantê-la no artigo.</w:t>
      </w:r>
    </w:p>
    <w:p w:rsidR="003C4FB2" w:rsidRDefault="00242B31" w:rsidP="00B04771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E5CF4" w:rsidRPr="005E5CF4">
        <w:rPr>
          <w:rFonts w:ascii="Times New Roman" w:hAnsi="Times New Roman" w:cs="Times New Roman"/>
          <w:sz w:val="24"/>
          <w:szCs w:val="24"/>
        </w:rPr>
        <w:t xml:space="preserve">Os parágrafos </w:t>
      </w:r>
      <w:r w:rsidR="004473D3">
        <w:rPr>
          <w:rFonts w:ascii="Times New Roman" w:hAnsi="Times New Roman" w:cs="Times New Roman"/>
          <w:sz w:val="24"/>
          <w:szCs w:val="24"/>
        </w:rPr>
        <w:t>a seguir</w:t>
      </w:r>
      <w:r w:rsidR="005E5CF4" w:rsidRPr="005E5CF4">
        <w:rPr>
          <w:rFonts w:ascii="Times New Roman" w:hAnsi="Times New Roman" w:cs="Times New Roman"/>
          <w:sz w:val="24"/>
          <w:szCs w:val="24"/>
        </w:rPr>
        <w:t xml:space="preserve"> foram retirados da subseção Procedimen</w:t>
      </w:r>
      <w:r w:rsidR="005B1C8B">
        <w:rPr>
          <w:rFonts w:ascii="Times New Roman" w:hAnsi="Times New Roman" w:cs="Times New Roman"/>
          <w:sz w:val="24"/>
          <w:szCs w:val="24"/>
        </w:rPr>
        <w:t>tos e recolocados em Discussão:</w:t>
      </w:r>
      <w:r w:rsidR="003C4F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714C" w:rsidRDefault="005E5CF4" w:rsidP="00B0477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E5CF4">
        <w:rPr>
          <w:rFonts w:ascii="Times New Roman" w:hAnsi="Times New Roman" w:cs="Times New Roman"/>
          <w:sz w:val="24"/>
          <w:szCs w:val="24"/>
        </w:rPr>
        <w:t xml:space="preserve">“Muito do que foi trazido nas biografias não era de conhecimento dos alunos, que costumam conhecer apenas as músicas dos seus ídolos, e pouco acessam sobre suas vidas, pensamentos que estão por trás das letras, suas influências musicais e visão de mundo. Bem como não refletem sobre as mensagens, principalmente quando estas se revestem de metáforas, duplos </w:t>
      </w:r>
      <w:r w:rsidRPr="005E5CF4">
        <w:rPr>
          <w:rFonts w:ascii="Times New Roman" w:hAnsi="Times New Roman" w:cs="Times New Roman"/>
          <w:sz w:val="24"/>
          <w:szCs w:val="24"/>
        </w:rPr>
        <w:lastRenderedPageBreak/>
        <w:t>sentidos, o que demanda o desenvolvimento do pensamento abstrato para a compreensão.”</w:t>
      </w:r>
      <w:r w:rsidR="00C17365">
        <w:rPr>
          <w:rFonts w:ascii="Times New Roman" w:hAnsi="Times New Roman" w:cs="Times New Roman"/>
          <w:sz w:val="24"/>
          <w:szCs w:val="24"/>
        </w:rPr>
        <w:t xml:space="preserve"> – Este paragrafo foi reescrito, ficando desta </w:t>
      </w:r>
      <w:r w:rsidR="00C17365" w:rsidRPr="0025205D">
        <w:rPr>
          <w:rFonts w:ascii="Times New Roman" w:hAnsi="Times New Roman" w:cs="Times New Roman"/>
          <w:sz w:val="24"/>
          <w:szCs w:val="24"/>
        </w:rPr>
        <w:t xml:space="preserve">forma: </w:t>
      </w:r>
      <w:r w:rsidR="0025205D" w:rsidRPr="00D37D67">
        <w:rPr>
          <w:rFonts w:ascii="Times New Roman" w:hAnsi="Times New Roman" w:cs="Times New Roman"/>
          <w:sz w:val="24"/>
          <w:szCs w:val="24"/>
        </w:rPr>
        <w:t>“</w:t>
      </w:r>
      <w:r w:rsidR="00D37D67" w:rsidRPr="00D37D67">
        <w:rPr>
          <w:rFonts w:ascii="Times New Roman" w:hAnsi="Times New Roman" w:cs="Times New Roman"/>
          <w:sz w:val="24"/>
          <w:szCs w:val="24"/>
        </w:rPr>
        <w:t xml:space="preserve">O conteúdo trazido nas biografias era novo para quase todos os adolescentes, que pouco </w:t>
      </w:r>
      <w:proofErr w:type="gramStart"/>
      <w:r w:rsidR="00D37D67" w:rsidRPr="00D37D67">
        <w:rPr>
          <w:rFonts w:ascii="Times New Roman" w:hAnsi="Times New Roman" w:cs="Times New Roman"/>
          <w:sz w:val="24"/>
          <w:szCs w:val="24"/>
        </w:rPr>
        <w:t>acessam</w:t>
      </w:r>
      <w:proofErr w:type="gramEnd"/>
      <w:r w:rsidR="00D37D67" w:rsidRPr="00D37D67">
        <w:rPr>
          <w:rFonts w:ascii="Times New Roman" w:hAnsi="Times New Roman" w:cs="Times New Roman"/>
          <w:sz w:val="24"/>
          <w:szCs w:val="24"/>
        </w:rPr>
        <w:t xml:space="preserve"> sobre as vidas de seus ídolos, pensamentos que estão por trás das letras, suas influências musicais e visão de mundo. Bem como não costumam refletir sobre as mensagens, principalmente quando estas se revestem de metáforas, duplos sentidos, o que demanda o desenvolvimento do pensamen</w:t>
      </w:r>
      <w:r w:rsidR="00D37D67">
        <w:rPr>
          <w:rFonts w:ascii="Times New Roman" w:hAnsi="Times New Roman" w:cs="Times New Roman"/>
          <w:sz w:val="24"/>
          <w:szCs w:val="24"/>
        </w:rPr>
        <w:t>to abstrato para a compreensão</w:t>
      </w:r>
      <w:r w:rsidR="00C17365" w:rsidRPr="00D37D67">
        <w:rPr>
          <w:rFonts w:ascii="Times New Roman" w:hAnsi="Times New Roman" w:cs="Times New Roman"/>
          <w:sz w:val="24"/>
          <w:szCs w:val="24"/>
        </w:rPr>
        <w:t xml:space="preserve">”. </w:t>
      </w:r>
    </w:p>
    <w:p w:rsidR="003C4FB2" w:rsidRDefault="005E5CF4" w:rsidP="00B0477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E5CF4">
        <w:rPr>
          <w:rFonts w:ascii="Times New Roman" w:hAnsi="Times New Roman" w:cs="Times New Roman"/>
          <w:sz w:val="24"/>
          <w:szCs w:val="24"/>
        </w:rPr>
        <w:t>“Nesse momento ficou evidente a importância de se trabalhar as biografias com adolescentes, como forma de se refletir sobre o presente, o passado e o futuro. A biografia se constituiria assim como materialidade mediadora da imaginação e da expressão criativa dos adolescentes.”</w:t>
      </w:r>
    </w:p>
    <w:p w:rsidR="0067714C" w:rsidRDefault="005E5CF4" w:rsidP="00B0477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E5CF4">
        <w:rPr>
          <w:rFonts w:ascii="Times New Roman" w:hAnsi="Times New Roman" w:cs="Times New Roman"/>
          <w:sz w:val="24"/>
          <w:szCs w:val="24"/>
        </w:rPr>
        <w:t>“Os adolescentes então, mobilizados pelas novas informações, centraram a discussão em torno dos conhecimentos necessários para se produzir uma música e os momentos importantes nas carreiras dos compositores.”</w:t>
      </w:r>
    </w:p>
    <w:p w:rsidR="00CA14B0" w:rsidRDefault="00242B31" w:rsidP="00B04771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A14B0">
        <w:rPr>
          <w:rFonts w:ascii="Times New Roman" w:hAnsi="Times New Roman" w:cs="Times New Roman"/>
          <w:sz w:val="24"/>
          <w:szCs w:val="24"/>
        </w:rPr>
        <w:t>Resultados e Discussão, que haviam sido apresentados juntos, foram separados.</w:t>
      </w:r>
    </w:p>
    <w:p w:rsidR="00081E07" w:rsidRDefault="00081E07" w:rsidP="00B04771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Foi inserido o</w:t>
      </w:r>
      <w:r w:rsidR="004524D6">
        <w:rPr>
          <w:rFonts w:ascii="Times New Roman" w:hAnsi="Times New Roman" w:cs="Times New Roman"/>
          <w:sz w:val="24"/>
          <w:szCs w:val="24"/>
        </w:rPr>
        <w:t xml:space="preserve"> seguinte</w:t>
      </w:r>
      <w:r>
        <w:rPr>
          <w:rFonts w:ascii="Times New Roman" w:hAnsi="Times New Roman" w:cs="Times New Roman"/>
          <w:sz w:val="24"/>
          <w:szCs w:val="24"/>
        </w:rPr>
        <w:t xml:space="preserve"> parágrafo</w:t>
      </w:r>
      <w:r w:rsidR="004524D6">
        <w:rPr>
          <w:rFonts w:ascii="Times New Roman" w:hAnsi="Times New Roman" w:cs="Times New Roman"/>
          <w:sz w:val="24"/>
          <w:szCs w:val="24"/>
        </w:rPr>
        <w:t xml:space="preserve"> na página 13: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24D6" w:rsidRDefault="00081E07" w:rsidP="00B04771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81E07">
        <w:rPr>
          <w:rFonts w:ascii="Times New Roman" w:hAnsi="Times New Roman" w:cs="Times New Roman"/>
          <w:sz w:val="24"/>
          <w:szCs w:val="24"/>
        </w:rPr>
        <w:t>“</w:t>
      </w:r>
      <w:r w:rsidRPr="00081E07">
        <w:rPr>
          <w:rFonts w:ascii="Times New Roman" w:hAnsi="Times New Roman" w:cs="Times New Roman"/>
          <w:sz w:val="24"/>
          <w:szCs w:val="24"/>
        </w:rPr>
        <w:t xml:space="preserve">Após o momento de discussão em roda, os adolescentes foram convidados a se organizar em grupos para responder a algumas questões referentes ao conteúdo que havia norteado a primeira parte do encontro. Em seguida, foi sugerido que se expressassem por meio de um texto reflexivo, música, desenho ou poesia, o que havia ficado de mais significativo daquele encontro. Diversas produções foram criadas, dentre elas, duas músicas que serão apresentadas a seguir, após a apresentação das perguntas e respostas dos grupos, na subseção Resultados. E tais resultados foram analisados com base na análise de conteúdo de </w:t>
      </w:r>
      <w:proofErr w:type="spellStart"/>
      <w:r w:rsidRPr="00081E07">
        <w:rPr>
          <w:rFonts w:ascii="Times New Roman" w:hAnsi="Times New Roman" w:cs="Times New Roman"/>
          <w:sz w:val="24"/>
          <w:szCs w:val="24"/>
        </w:rPr>
        <w:t>Bardin</w:t>
      </w:r>
      <w:proofErr w:type="spellEnd"/>
      <w:r w:rsidRPr="00081E07">
        <w:rPr>
          <w:rFonts w:ascii="Times New Roman" w:hAnsi="Times New Roman" w:cs="Times New Roman"/>
          <w:sz w:val="24"/>
          <w:szCs w:val="24"/>
        </w:rPr>
        <w:t xml:space="preserve"> (2004).</w:t>
      </w:r>
      <w:r w:rsidRPr="00081E07">
        <w:rPr>
          <w:rFonts w:ascii="Times New Roman" w:hAnsi="Times New Roman" w:cs="Times New Roman"/>
          <w:sz w:val="24"/>
          <w:szCs w:val="24"/>
        </w:rPr>
        <w:t xml:space="preserve">”. </w:t>
      </w:r>
    </w:p>
    <w:p w:rsidR="00081E07" w:rsidRPr="00081E07" w:rsidRDefault="004524D6" w:rsidP="00B04771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81E07" w:rsidRPr="00081E07">
        <w:rPr>
          <w:rFonts w:ascii="Times New Roman" w:hAnsi="Times New Roman" w:cs="Times New Roman"/>
          <w:sz w:val="24"/>
          <w:szCs w:val="24"/>
        </w:rPr>
        <w:t>E</w:t>
      </w:r>
      <w:r w:rsidR="00EC6D4A">
        <w:rPr>
          <w:rFonts w:ascii="Times New Roman" w:hAnsi="Times New Roman" w:cs="Times New Roman"/>
          <w:sz w:val="24"/>
          <w:szCs w:val="24"/>
        </w:rPr>
        <w:t xml:space="preserve"> inserida</w:t>
      </w:r>
      <w:r w:rsidR="00081E07" w:rsidRPr="00081E07">
        <w:rPr>
          <w:rFonts w:ascii="Times New Roman" w:hAnsi="Times New Roman" w:cs="Times New Roman"/>
          <w:sz w:val="24"/>
          <w:szCs w:val="24"/>
        </w:rPr>
        <w:t xml:space="preserve"> a referência:</w:t>
      </w:r>
    </w:p>
    <w:p w:rsidR="00081E07" w:rsidRPr="00081E07" w:rsidRDefault="00081E07" w:rsidP="00B04771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081E07">
        <w:rPr>
          <w:rFonts w:ascii="Times New Roman" w:hAnsi="Times New Roman" w:cs="Times New Roman"/>
          <w:sz w:val="24"/>
        </w:rPr>
        <w:lastRenderedPageBreak/>
        <w:t>Bardin</w:t>
      </w:r>
      <w:proofErr w:type="spellEnd"/>
      <w:r w:rsidRPr="00081E07">
        <w:rPr>
          <w:rFonts w:ascii="Times New Roman" w:hAnsi="Times New Roman" w:cs="Times New Roman"/>
          <w:sz w:val="24"/>
        </w:rPr>
        <w:t xml:space="preserve">, L. (2004). </w:t>
      </w:r>
      <w:r w:rsidRPr="00081E07">
        <w:rPr>
          <w:rFonts w:ascii="Times New Roman" w:hAnsi="Times New Roman" w:cs="Times New Roman"/>
          <w:i/>
          <w:sz w:val="24"/>
        </w:rPr>
        <w:t>Análise de Conteúdo</w:t>
      </w:r>
      <w:r w:rsidRPr="00081E07">
        <w:rPr>
          <w:rFonts w:ascii="Times New Roman" w:hAnsi="Times New Roman" w:cs="Times New Roman"/>
          <w:sz w:val="24"/>
        </w:rPr>
        <w:t xml:space="preserve">. </w:t>
      </w:r>
      <w:r w:rsidRPr="00081E07">
        <w:rPr>
          <w:rFonts w:ascii="Times New Roman" w:hAnsi="Times New Roman" w:cs="Times New Roman"/>
          <w:sz w:val="24"/>
          <w:szCs w:val="24"/>
        </w:rPr>
        <w:t xml:space="preserve">[trad. Luís Antero Reto e Augusto Pinheiro] (3a ed.) </w:t>
      </w:r>
      <w:r w:rsidRPr="00081E07">
        <w:rPr>
          <w:rFonts w:ascii="Times New Roman" w:hAnsi="Times New Roman" w:cs="Times New Roman"/>
          <w:sz w:val="24"/>
        </w:rPr>
        <w:t>Lisboa, Portugal: Edições 70.</w:t>
      </w:r>
      <w:r w:rsidRPr="00081E07">
        <w:rPr>
          <w:rFonts w:ascii="Times New Roman" w:hAnsi="Times New Roman" w:cs="Times New Roman"/>
          <w:sz w:val="24"/>
          <w:szCs w:val="24"/>
        </w:rPr>
        <w:t xml:space="preserve"> (Obra original publicada em 1977).</w:t>
      </w:r>
    </w:p>
    <w:sectPr w:rsidR="00081E07" w:rsidRPr="00081E07" w:rsidSect="00111E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EAF"/>
    <w:rsid w:val="0006568C"/>
    <w:rsid w:val="00081E07"/>
    <w:rsid w:val="000F111F"/>
    <w:rsid w:val="00111EA6"/>
    <w:rsid w:val="001722B3"/>
    <w:rsid w:val="001C1AAD"/>
    <w:rsid w:val="001C20AF"/>
    <w:rsid w:val="00231DC0"/>
    <w:rsid w:val="00232ED8"/>
    <w:rsid w:val="00242B31"/>
    <w:rsid w:val="00245E68"/>
    <w:rsid w:val="0025205D"/>
    <w:rsid w:val="00252C80"/>
    <w:rsid w:val="00253332"/>
    <w:rsid w:val="00256DBE"/>
    <w:rsid w:val="002C3EB8"/>
    <w:rsid w:val="00395F90"/>
    <w:rsid w:val="003C4FB2"/>
    <w:rsid w:val="003D6647"/>
    <w:rsid w:val="003E31D5"/>
    <w:rsid w:val="003E7244"/>
    <w:rsid w:val="003F6762"/>
    <w:rsid w:val="00420CBB"/>
    <w:rsid w:val="00432D45"/>
    <w:rsid w:val="004453BB"/>
    <w:rsid w:val="004473D3"/>
    <w:rsid w:val="004524D6"/>
    <w:rsid w:val="00477FE5"/>
    <w:rsid w:val="00490FD6"/>
    <w:rsid w:val="0053449D"/>
    <w:rsid w:val="00551480"/>
    <w:rsid w:val="005B1C8B"/>
    <w:rsid w:val="005D0EBA"/>
    <w:rsid w:val="005E5CF4"/>
    <w:rsid w:val="006064E7"/>
    <w:rsid w:val="00671F4F"/>
    <w:rsid w:val="0067714C"/>
    <w:rsid w:val="00700A09"/>
    <w:rsid w:val="00746793"/>
    <w:rsid w:val="007513D8"/>
    <w:rsid w:val="00793A6A"/>
    <w:rsid w:val="007E7270"/>
    <w:rsid w:val="00802067"/>
    <w:rsid w:val="0087079F"/>
    <w:rsid w:val="00870C86"/>
    <w:rsid w:val="008C75E2"/>
    <w:rsid w:val="008D22BE"/>
    <w:rsid w:val="0090095A"/>
    <w:rsid w:val="00905A18"/>
    <w:rsid w:val="00A565C1"/>
    <w:rsid w:val="00B02D6F"/>
    <w:rsid w:val="00B04771"/>
    <w:rsid w:val="00BA68C2"/>
    <w:rsid w:val="00BD327C"/>
    <w:rsid w:val="00C17365"/>
    <w:rsid w:val="00C42AC4"/>
    <w:rsid w:val="00C913EA"/>
    <w:rsid w:val="00C974B6"/>
    <w:rsid w:val="00CA14B0"/>
    <w:rsid w:val="00CF6056"/>
    <w:rsid w:val="00D37D67"/>
    <w:rsid w:val="00DC3439"/>
    <w:rsid w:val="00E013CD"/>
    <w:rsid w:val="00E51046"/>
    <w:rsid w:val="00E9394F"/>
    <w:rsid w:val="00EB6CE9"/>
    <w:rsid w:val="00EC061A"/>
    <w:rsid w:val="00EC6D4A"/>
    <w:rsid w:val="00F0227E"/>
    <w:rsid w:val="00F1241D"/>
    <w:rsid w:val="00F1356D"/>
    <w:rsid w:val="00F16EAF"/>
    <w:rsid w:val="00F72292"/>
    <w:rsid w:val="00FB1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707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707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809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</dc:creator>
  <cp:lastModifiedBy>Mauro</cp:lastModifiedBy>
  <cp:revision>2</cp:revision>
  <dcterms:created xsi:type="dcterms:W3CDTF">2018-10-24T01:12:00Z</dcterms:created>
  <dcterms:modified xsi:type="dcterms:W3CDTF">2018-10-24T01:12:00Z</dcterms:modified>
</cp:coreProperties>
</file>