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3758" w:rsidRDefault="00D427CA" w:rsidP="00382292">
      <w:pPr>
        <w:jc w:val="both"/>
        <w:rPr>
          <w:rFonts w:ascii="Times New Roman" w:hAnsi="Times New Roman" w:cs="Times New Roman"/>
          <w:bCs/>
          <w:sz w:val="24"/>
          <w:szCs w:val="24"/>
        </w:rPr>
      </w:pPr>
      <w:bookmarkStart w:id="0" w:name="_GoBack"/>
      <w:bookmarkEnd w:id="0"/>
      <w:r>
        <w:rPr>
          <w:rFonts w:ascii="Times New Roman" w:hAnsi="Times New Roman" w:cs="Times New Roman"/>
          <w:bCs/>
          <w:sz w:val="24"/>
          <w:szCs w:val="24"/>
        </w:rPr>
        <w:t xml:space="preserve">Prezado, </w:t>
      </w:r>
      <w:r w:rsidR="00890521">
        <w:rPr>
          <w:rFonts w:ascii="Times New Roman" w:hAnsi="Times New Roman" w:cs="Times New Roman"/>
          <w:bCs/>
          <w:sz w:val="24"/>
          <w:szCs w:val="24"/>
        </w:rPr>
        <w:t>E</w:t>
      </w:r>
      <w:r w:rsidR="00756732">
        <w:rPr>
          <w:rFonts w:ascii="Times New Roman" w:hAnsi="Times New Roman" w:cs="Times New Roman"/>
          <w:bCs/>
          <w:sz w:val="24"/>
          <w:szCs w:val="24"/>
        </w:rPr>
        <w:t>ditor</w:t>
      </w:r>
      <w:r w:rsidR="004E41E7">
        <w:rPr>
          <w:rFonts w:ascii="Times New Roman" w:hAnsi="Times New Roman" w:cs="Times New Roman"/>
          <w:bCs/>
          <w:sz w:val="24"/>
          <w:szCs w:val="24"/>
        </w:rPr>
        <w:t>.</w:t>
      </w:r>
    </w:p>
    <w:p w:rsidR="00756732" w:rsidRDefault="00756732" w:rsidP="00382292">
      <w:pPr>
        <w:jc w:val="both"/>
        <w:rPr>
          <w:rFonts w:ascii="Times New Roman" w:hAnsi="Times New Roman" w:cs="Times New Roman"/>
          <w:bCs/>
          <w:sz w:val="24"/>
          <w:szCs w:val="24"/>
        </w:rPr>
      </w:pPr>
      <w:r>
        <w:rPr>
          <w:rFonts w:ascii="Times New Roman" w:hAnsi="Times New Roman" w:cs="Times New Roman"/>
          <w:bCs/>
          <w:sz w:val="24"/>
          <w:szCs w:val="24"/>
        </w:rPr>
        <w:t xml:space="preserve">Segue carta </w:t>
      </w:r>
      <w:r w:rsidRPr="00756732">
        <w:rPr>
          <w:rFonts w:ascii="Times New Roman" w:hAnsi="Times New Roman" w:cs="Times New Roman"/>
          <w:bCs/>
          <w:sz w:val="24"/>
          <w:szCs w:val="24"/>
        </w:rPr>
        <w:t xml:space="preserve">contendo resposta </w:t>
      </w:r>
      <w:r w:rsidR="003411F3">
        <w:rPr>
          <w:rFonts w:ascii="Times New Roman" w:hAnsi="Times New Roman" w:cs="Times New Roman"/>
          <w:bCs/>
          <w:sz w:val="24"/>
          <w:szCs w:val="24"/>
        </w:rPr>
        <w:t>às correções solicitadas</w:t>
      </w:r>
      <w:r>
        <w:rPr>
          <w:rFonts w:ascii="Times New Roman" w:hAnsi="Times New Roman" w:cs="Times New Roman"/>
          <w:bCs/>
          <w:sz w:val="24"/>
          <w:szCs w:val="24"/>
        </w:rPr>
        <w:t>.</w:t>
      </w:r>
    </w:p>
    <w:p w:rsidR="00D427CA" w:rsidRDefault="00756732" w:rsidP="00382292">
      <w:pPr>
        <w:jc w:val="both"/>
        <w:rPr>
          <w:rFonts w:ascii="Times New Roman" w:hAnsi="Times New Roman" w:cs="Times New Roman"/>
          <w:bCs/>
          <w:sz w:val="24"/>
          <w:szCs w:val="24"/>
        </w:rPr>
      </w:pPr>
      <w:r w:rsidRPr="00756732">
        <w:rPr>
          <w:rFonts w:ascii="Times New Roman" w:hAnsi="Times New Roman" w:cs="Times New Roman"/>
          <w:bCs/>
          <w:sz w:val="24"/>
          <w:szCs w:val="24"/>
        </w:rPr>
        <w:t>Ressalta-se que os autores concordam com todos os pontos levantados</w:t>
      </w:r>
      <w:r w:rsidR="003411F3">
        <w:rPr>
          <w:rFonts w:ascii="Times New Roman" w:hAnsi="Times New Roman" w:cs="Times New Roman"/>
          <w:bCs/>
          <w:sz w:val="24"/>
          <w:szCs w:val="24"/>
        </w:rPr>
        <w:t xml:space="preserve"> pelos </w:t>
      </w:r>
      <w:r w:rsidR="00DB1AF8" w:rsidRPr="00DB1AF8">
        <w:rPr>
          <w:rFonts w:ascii="Times New Roman" w:hAnsi="Times New Roman" w:cs="Times New Roman"/>
          <w:bCs/>
          <w:sz w:val="24"/>
          <w:szCs w:val="24"/>
        </w:rPr>
        <w:t>pareceristas</w:t>
      </w:r>
      <w:r w:rsidRPr="00756732">
        <w:rPr>
          <w:rFonts w:ascii="Times New Roman" w:hAnsi="Times New Roman" w:cs="Times New Roman"/>
          <w:bCs/>
          <w:sz w:val="24"/>
          <w:szCs w:val="24"/>
        </w:rPr>
        <w:t>, os quais foram incorporados</w:t>
      </w:r>
      <w:r>
        <w:rPr>
          <w:rFonts w:ascii="Times New Roman" w:hAnsi="Times New Roman" w:cs="Times New Roman"/>
          <w:bCs/>
          <w:sz w:val="24"/>
          <w:szCs w:val="24"/>
        </w:rPr>
        <w:t xml:space="preserve"> nesta nova versã</w:t>
      </w:r>
      <w:r w:rsidRPr="00756732">
        <w:rPr>
          <w:rFonts w:ascii="Times New Roman" w:hAnsi="Times New Roman" w:cs="Times New Roman"/>
          <w:bCs/>
          <w:sz w:val="24"/>
          <w:szCs w:val="24"/>
        </w:rPr>
        <w:t>o. Aproveitamos a oportunidade para agradecer</w:t>
      </w:r>
      <w:r w:rsidR="002D41BC">
        <w:rPr>
          <w:rFonts w:ascii="Times New Roman" w:hAnsi="Times New Roman" w:cs="Times New Roman"/>
          <w:bCs/>
          <w:sz w:val="24"/>
          <w:szCs w:val="24"/>
        </w:rPr>
        <w:t xml:space="preserve"> pela avaliação</w:t>
      </w:r>
      <w:r w:rsidR="00DB1AF8">
        <w:rPr>
          <w:rFonts w:ascii="Times New Roman" w:hAnsi="Times New Roman" w:cs="Times New Roman"/>
          <w:bCs/>
          <w:sz w:val="24"/>
          <w:szCs w:val="24"/>
        </w:rPr>
        <w:t xml:space="preserve"> do artigo</w:t>
      </w:r>
      <w:r w:rsidR="002D41BC">
        <w:rPr>
          <w:rFonts w:ascii="Times New Roman" w:hAnsi="Times New Roman" w:cs="Times New Roman"/>
          <w:bCs/>
          <w:sz w:val="24"/>
          <w:szCs w:val="24"/>
        </w:rPr>
        <w:t>.</w:t>
      </w:r>
    </w:p>
    <w:p w:rsidR="002D3758" w:rsidRDefault="00CE3B7E" w:rsidP="00382292">
      <w:pPr>
        <w:jc w:val="both"/>
        <w:rPr>
          <w:rFonts w:ascii="Times New Roman" w:hAnsi="Times New Roman" w:cs="Times New Roman"/>
          <w:bCs/>
          <w:sz w:val="24"/>
          <w:szCs w:val="24"/>
        </w:rPr>
      </w:pPr>
      <w:r>
        <w:rPr>
          <w:rFonts w:ascii="Times New Roman" w:hAnsi="Times New Roman" w:cs="Times New Roman"/>
          <w:bCs/>
          <w:sz w:val="24"/>
          <w:szCs w:val="24"/>
        </w:rPr>
        <w:t>PARECER</w:t>
      </w:r>
    </w:p>
    <w:p w:rsidR="00546036" w:rsidRPr="00533726" w:rsidRDefault="00546036" w:rsidP="00382292">
      <w:pPr>
        <w:jc w:val="both"/>
        <w:rPr>
          <w:rFonts w:ascii="Times New Roman" w:hAnsi="Times New Roman" w:cs="Times New Roman"/>
          <w:b/>
          <w:bCs/>
          <w:sz w:val="24"/>
          <w:szCs w:val="24"/>
        </w:rPr>
      </w:pPr>
      <w:r w:rsidRPr="00533726">
        <w:rPr>
          <w:rFonts w:ascii="Times New Roman" w:hAnsi="Times New Roman" w:cs="Times New Roman"/>
          <w:b/>
          <w:bCs/>
          <w:sz w:val="24"/>
          <w:szCs w:val="24"/>
        </w:rPr>
        <w:t>CORREÇÕES OBRIGATÓRIA</w:t>
      </w:r>
      <w:r w:rsidR="00202410" w:rsidRPr="00533726">
        <w:rPr>
          <w:rFonts w:ascii="Times New Roman" w:hAnsi="Times New Roman" w:cs="Times New Roman"/>
          <w:b/>
          <w:bCs/>
          <w:sz w:val="24"/>
          <w:szCs w:val="24"/>
        </w:rPr>
        <w:t>S</w:t>
      </w:r>
    </w:p>
    <w:p w:rsidR="008B4AD8" w:rsidRPr="00533726" w:rsidRDefault="004F5E13" w:rsidP="00382292">
      <w:pPr>
        <w:pStyle w:val="PargrafodaLista"/>
        <w:numPr>
          <w:ilvl w:val="0"/>
          <w:numId w:val="1"/>
        </w:numPr>
        <w:jc w:val="both"/>
        <w:rPr>
          <w:rFonts w:ascii="Times New Roman" w:hAnsi="Times New Roman" w:cs="Times New Roman"/>
          <w:sz w:val="24"/>
          <w:szCs w:val="24"/>
        </w:rPr>
      </w:pPr>
      <w:r w:rsidRPr="00533726">
        <w:rPr>
          <w:rFonts w:ascii="Times New Roman" w:hAnsi="Times New Roman" w:cs="Times New Roman"/>
          <w:sz w:val="24"/>
          <w:szCs w:val="24"/>
        </w:rPr>
        <w:t>Na página 6, sugere-se substituir “Nessa direção, Félix et al. (2016) afirmam que os fenômenos sociais” por “Nessa direção, Félix et al. (2016) afirmaram que os fenômenos sociais</w:t>
      </w:r>
      <w:r w:rsidR="0091519C" w:rsidRPr="00533726">
        <w:rPr>
          <w:rFonts w:ascii="Times New Roman" w:hAnsi="Times New Roman" w:cs="Times New Roman"/>
          <w:sz w:val="24"/>
          <w:szCs w:val="24"/>
        </w:rPr>
        <w:t>”</w:t>
      </w:r>
      <w:r w:rsidRPr="00533726">
        <w:rPr>
          <w:rFonts w:ascii="Times New Roman" w:hAnsi="Times New Roman" w:cs="Times New Roman"/>
          <w:sz w:val="24"/>
          <w:szCs w:val="24"/>
        </w:rPr>
        <w:t>.</w:t>
      </w:r>
      <w:r w:rsidR="008B4AD8" w:rsidRPr="00533726">
        <w:rPr>
          <w:rFonts w:ascii="Times New Roman" w:hAnsi="Times New Roman" w:cs="Times New Roman"/>
          <w:sz w:val="24"/>
          <w:szCs w:val="24"/>
        </w:rPr>
        <w:t xml:space="preserve"> </w:t>
      </w:r>
    </w:p>
    <w:p w:rsidR="00133534" w:rsidRPr="00533726" w:rsidRDefault="0091519C" w:rsidP="00382292">
      <w:pPr>
        <w:pStyle w:val="PargrafodaLista"/>
        <w:jc w:val="both"/>
        <w:rPr>
          <w:rFonts w:ascii="Times New Roman" w:hAnsi="Times New Roman" w:cs="Times New Roman"/>
          <w:i/>
          <w:sz w:val="24"/>
          <w:szCs w:val="24"/>
        </w:rPr>
      </w:pPr>
      <w:r w:rsidRPr="00533726">
        <w:rPr>
          <w:rFonts w:ascii="Times New Roman" w:hAnsi="Times New Roman" w:cs="Times New Roman"/>
          <w:i/>
          <w:sz w:val="24"/>
          <w:szCs w:val="24"/>
        </w:rPr>
        <w:t>Resposta dos autores: A expressão foi substituída</w:t>
      </w:r>
      <w:r w:rsidR="00133534" w:rsidRPr="00533726">
        <w:rPr>
          <w:rFonts w:ascii="Times New Roman" w:hAnsi="Times New Roman" w:cs="Times New Roman"/>
          <w:i/>
          <w:sz w:val="24"/>
          <w:szCs w:val="24"/>
        </w:rPr>
        <w:t>.</w:t>
      </w:r>
    </w:p>
    <w:p w:rsidR="00CC73A9" w:rsidRPr="00533726" w:rsidRDefault="004B0830" w:rsidP="00382292">
      <w:pPr>
        <w:pStyle w:val="PargrafodaLista"/>
        <w:numPr>
          <w:ilvl w:val="0"/>
          <w:numId w:val="1"/>
        </w:numPr>
        <w:jc w:val="both"/>
        <w:rPr>
          <w:rFonts w:ascii="Times New Roman" w:hAnsi="Times New Roman" w:cs="Times New Roman"/>
          <w:sz w:val="24"/>
          <w:szCs w:val="24"/>
        </w:rPr>
      </w:pPr>
      <w:r w:rsidRPr="00533726">
        <w:rPr>
          <w:rFonts w:ascii="Times New Roman" w:hAnsi="Times New Roman" w:cs="Times New Roman"/>
          <w:sz w:val="24"/>
          <w:szCs w:val="24"/>
        </w:rPr>
        <w:t>Em relação à</w:t>
      </w:r>
      <w:r w:rsidR="008B4AD8" w:rsidRPr="00533726">
        <w:rPr>
          <w:rFonts w:ascii="Times New Roman" w:hAnsi="Times New Roman" w:cs="Times New Roman"/>
          <w:sz w:val="24"/>
          <w:szCs w:val="24"/>
        </w:rPr>
        <w:t>s referência</w:t>
      </w:r>
      <w:r w:rsidRPr="00533726">
        <w:rPr>
          <w:rFonts w:ascii="Times New Roman" w:hAnsi="Times New Roman" w:cs="Times New Roman"/>
          <w:sz w:val="24"/>
          <w:szCs w:val="24"/>
        </w:rPr>
        <w:t>s</w:t>
      </w:r>
      <w:r w:rsidR="008B4AD8" w:rsidRPr="00533726">
        <w:rPr>
          <w:rFonts w:ascii="Times New Roman" w:hAnsi="Times New Roman" w:cs="Times New Roman"/>
          <w:sz w:val="24"/>
          <w:szCs w:val="24"/>
        </w:rPr>
        <w:t xml:space="preserve"> é importante rever: Félix et al – no texto está o ano de 2016 e nas referência</w:t>
      </w:r>
      <w:r w:rsidR="00F966C3" w:rsidRPr="00533726">
        <w:rPr>
          <w:rFonts w:ascii="Times New Roman" w:hAnsi="Times New Roman" w:cs="Times New Roman"/>
          <w:sz w:val="24"/>
          <w:szCs w:val="24"/>
        </w:rPr>
        <w:t>s</w:t>
      </w:r>
      <w:r w:rsidR="008B4AD8" w:rsidRPr="00533726">
        <w:rPr>
          <w:rFonts w:ascii="Times New Roman" w:hAnsi="Times New Roman" w:cs="Times New Roman"/>
          <w:sz w:val="24"/>
          <w:szCs w:val="24"/>
        </w:rPr>
        <w:t xml:space="preserve"> o ano de 2017 e Jovchelovitch – no texto o ano está 2008 e nas referências 2011.</w:t>
      </w:r>
      <w:r w:rsidR="00285609" w:rsidRPr="00533726">
        <w:rPr>
          <w:rFonts w:ascii="Times New Roman" w:hAnsi="Times New Roman" w:cs="Times New Roman"/>
          <w:sz w:val="24"/>
          <w:szCs w:val="24"/>
        </w:rPr>
        <w:t xml:space="preserve"> </w:t>
      </w:r>
    </w:p>
    <w:p w:rsidR="00133534" w:rsidRPr="00533726" w:rsidRDefault="00127E39" w:rsidP="00382292">
      <w:pPr>
        <w:pStyle w:val="PargrafodaLista"/>
        <w:jc w:val="both"/>
        <w:rPr>
          <w:rFonts w:ascii="Times New Roman" w:hAnsi="Times New Roman" w:cs="Times New Roman"/>
          <w:i/>
          <w:sz w:val="24"/>
          <w:szCs w:val="24"/>
        </w:rPr>
      </w:pPr>
      <w:r w:rsidRPr="00533726">
        <w:rPr>
          <w:rFonts w:ascii="Times New Roman" w:hAnsi="Times New Roman" w:cs="Times New Roman"/>
          <w:i/>
          <w:sz w:val="24"/>
          <w:szCs w:val="24"/>
        </w:rPr>
        <w:t>Resposta dos autores: As referências foram revistas</w:t>
      </w:r>
      <w:r w:rsidR="00133534" w:rsidRPr="00533726">
        <w:rPr>
          <w:rFonts w:ascii="Times New Roman" w:hAnsi="Times New Roman" w:cs="Times New Roman"/>
          <w:i/>
          <w:sz w:val="24"/>
          <w:szCs w:val="24"/>
        </w:rPr>
        <w:t>.</w:t>
      </w:r>
    </w:p>
    <w:p w:rsidR="00285609" w:rsidRPr="00533726" w:rsidRDefault="00285609" w:rsidP="00382292">
      <w:pPr>
        <w:pStyle w:val="PargrafodaLista"/>
        <w:numPr>
          <w:ilvl w:val="0"/>
          <w:numId w:val="1"/>
        </w:numPr>
        <w:autoSpaceDE w:val="0"/>
        <w:autoSpaceDN w:val="0"/>
        <w:adjustRightInd w:val="0"/>
        <w:spacing w:after="0"/>
        <w:jc w:val="both"/>
        <w:rPr>
          <w:rFonts w:ascii="Times New Roman" w:hAnsi="Times New Roman" w:cs="Times New Roman"/>
          <w:sz w:val="24"/>
          <w:szCs w:val="24"/>
        </w:rPr>
      </w:pPr>
      <w:r w:rsidRPr="00533726">
        <w:rPr>
          <w:rFonts w:ascii="Times New Roman" w:hAnsi="Times New Roman" w:cs="Times New Roman"/>
          <w:sz w:val="24"/>
          <w:szCs w:val="24"/>
        </w:rPr>
        <w:t>Os objetivos estão bem delimitados e alinhados à metodologia utilizada. No entanto, ficou repetido, aborda o tema da pesquisa e logo depois o objetivo da pesquisa (página 6) – a escrita está igual.</w:t>
      </w:r>
    </w:p>
    <w:p w:rsidR="00133534" w:rsidRPr="00533726" w:rsidRDefault="00133534" w:rsidP="00382292">
      <w:pPr>
        <w:pStyle w:val="PargrafodaLista"/>
        <w:jc w:val="both"/>
        <w:rPr>
          <w:rFonts w:ascii="Times New Roman" w:hAnsi="Times New Roman" w:cs="Times New Roman"/>
          <w:i/>
          <w:sz w:val="24"/>
          <w:szCs w:val="24"/>
        </w:rPr>
      </w:pPr>
      <w:r w:rsidRPr="00533726">
        <w:rPr>
          <w:rFonts w:ascii="Times New Roman" w:hAnsi="Times New Roman" w:cs="Times New Roman"/>
          <w:i/>
          <w:sz w:val="24"/>
          <w:szCs w:val="24"/>
        </w:rPr>
        <w:t xml:space="preserve">Resposta dos autores: </w:t>
      </w:r>
      <w:r w:rsidR="00BE0A3A" w:rsidRPr="00533726">
        <w:rPr>
          <w:rFonts w:ascii="Times New Roman" w:hAnsi="Times New Roman" w:cs="Times New Roman"/>
          <w:i/>
          <w:sz w:val="24"/>
          <w:szCs w:val="24"/>
        </w:rPr>
        <w:t>O trecho com o tema da pesquisa foi revisto</w:t>
      </w:r>
      <w:r w:rsidRPr="00533726">
        <w:rPr>
          <w:rFonts w:ascii="Times New Roman" w:hAnsi="Times New Roman" w:cs="Times New Roman"/>
          <w:i/>
          <w:sz w:val="24"/>
          <w:szCs w:val="24"/>
        </w:rPr>
        <w:t>.</w:t>
      </w:r>
    </w:p>
    <w:p w:rsidR="00012C03" w:rsidRPr="00533726" w:rsidRDefault="00012C03" w:rsidP="00382292">
      <w:pPr>
        <w:pStyle w:val="PargrafodaLista"/>
        <w:numPr>
          <w:ilvl w:val="0"/>
          <w:numId w:val="1"/>
        </w:numPr>
        <w:autoSpaceDE w:val="0"/>
        <w:autoSpaceDN w:val="0"/>
        <w:adjustRightInd w:val="0"/>
        <w:spacing w:after="0"/>
        <w:jc w:val="both"/>
        <w:rPr>
          <w:rFonts w:ascii="Times New Roman" w:hAnsi="Times New Roman" w:cs="Times New Roman"/>
          <w:sz w:val="24"/>
          <w:szCs w:val="24"/>
        </w:rPr>
      </w:pPr>
      <w:r w:rsidRPr="00533726">
        <w:rPr>
          <w:rFonts w:ascii="Times New Roman" w:hAnsi="Times New Roman" w:cs="Times New Roman"/>
          <w:sz w:val="24"/>
          <w:szCs w:val="24"/>
        </w:rPr>
        <w:t>Na descrição dos participantes, os autores mencionam que se trata de 3 homens e 3 mulheres. No entanto, ao que parece, não se trata de casais. Sendo assim, interessa explicar como esses sujeitos foram abordados para participar da pesquisa. Se estavam sozinhos, se estavam com seus pares e somente um foi convidado.</w:t>
      </w:r>
    </w:p>
    <w:p w:rsidR="00E7658B" w:rsidRPr="00533726" w:rsidRDefault="00EC53A1" w:rsidP="00382292">
      <w:pPr>
        <w:pStyle w:val="PargrafodaLista"/>
        <w:jc w:val="both"/>
        <w:rPr>
          <w:rFonts w:ascii="Times New Roman" w:hAnsi="Times New Roman" w:cs="Times New Roman"/>
          <w:i/>
          <w:sz w:val="24"/>
          <w:szCs w:val="24"/>
        </w:rPr>
      </w:pPr>
      <w:r w:rsidRPr="00533726">
        <w:rPr>
          <w:rFonts w:ascii="Times New Roman" w:hAnsi="Times New Roman" w:cs="Times New Roman"/>
          <w:i/>
          <w:sz w:val="24"/>
          <w:szCs w:val="24"/>
        </w:rPr>
        <w:t>Resposta dos autores: A abordagem dos participantes foi explicada</w:t>
      </w:r>
      <w:r w:rsidR="00E7658B" w:rsidRPr="00533726">
        <w:rPr>
          <w:rFonts w:ascii="Times New Roman" w:hAnsi="Times New Roman" w:cs="Times New Roman"/>
          <w:i/>
          <w:sz w:val="24"/>
          <w:szCs w:val="24"/>
        </w:rPr>
        <w:t>.</w:t>
      </w:r>
    </w:p>
    <w:p w:rsidR="00E7658B" w:rsidRPr="00533726" w:rsidRDefault="00E7658B" w:rsidP="00382292">
      <w:pPr>
        <w:pStyle w:val="PargrafodaLista"/>
        <w:numPr>
          <w:ilvl w:val="0"/>
          <w:numId w:val="1"/>
        </w:numPr>
        <w:jc w:val="both"/>
        <w:rPr>
          <w:rFonts w:ascii="Times New Roman" w:hAnsi="Times New Roman" w:cs="Times New Roman"/>
          <w:sz w:val="24"/>
          <w:szCs w:val="24"/>
        </w:rPr>
      </w:pPr>
      <w:r w:rsidRPr="00533726">
        <w:rPr>
          <w:rFonts w:ascii="Times New Roman" w:hAnsi="Times New Roman" w:cs="Times New Roman"/>
          <w:sz w:val="24"/>
          <w:szCs w:val="24"/>
        </w:rPr>
        <w:t>Além disso, vale explicar se a escolha pelo número idêntico de homens e mulheres foi coincidência ou uma escolha deliberada dos autores.</w:t>
      </w:r>
    </w:p>
    <w:p w:rsidR="00E7658B" w:rsidRPr="00533726" w:rsidRDefault="00E7658B" w:rsidP="00382292">
      <w:pPr>
        <w:pStyle w:val="PargrafodaLista"/>
        <w:jc w:val="both"/>
        <w:rPr>
          <w:rFonts w:ascii="Times New Roman" w:hAnsi="Times New Roman" w:cs="Times New Roman"/>
          <w:i/>
          <w:sz w:val="24"/>
          <w:szCs w:val="24"/>
        </w:rPr>
      </w:pPr>
      <w:r w:rsidRPr="00533726">
        <w:rPr>
          <w:rFonts w:ascii="Times New Roman" w:hAnsi="Times New Roman" w:cs="Times New Roman"/>
          <w:i/>
          <w:sz w:val="24"/>
          <w:szCs w:val="24"/>
        </w:rPr>
        <w:t xml:space="preserve">Resposta dos autores: </w:t>
      </w:r>
      <w:r w:rsidR="006A6B32" w:rsidRPr="00533726">
        <w:rPr>
          <w:rFonts w:ascii="Times New Roman" w:hAnsi="Times New Roman" w:cs="Times New Roman"/>
          <w:i/>
          <w:sz w:val="24"/>
          <w:szCs w:val="24"/>
        </w:rPr>
        <w:t xml:space="preserve">A escolha </w:t>
      </w:r>
      <w:r w:rsidR="006A5225" w:rsidRPr="00533726">
        <w:rPr>
          <w:rFonts w:ascii="Times New Roman" w:hAnsi="Times New Roman" w:cs="Times New Roman"/>
          <w:i/>
          <w:sz w:val="24"/>
          <w:szCs w:val="24"/>
        </w:rPr>
        <w:t xml:space="preserve">da amostra </w:t>
      </w:r>
      <w:r w:rsidR="006A6B32" w:rsidRPr="00533726">
        <w:rPr>
          <w:rFonts w:ascii="Times New Roman" w:hAnsi="Times New Roman" w:cs="Times New Roman"/>
          <w:i/>
          <w:sz w:val="24"/>
          <w:szCs w:val="24"/>
        </w:rPr>
        <w:t>foi explicada</w:t>
      </w:r>
      <w:r w:rsidRPr="00533726">
        <w:rPr>
          <w:rFonts w:ascii="Times New Roman" w:hAnsi="Times New Roman" w:cs="Times New Roman"/>
          <w:i/>
          <w:sz w:val="24"/>
          <w:szCs w:val="24"/>
        </w:rPr>
        <w:t>.</w:t>
      </w:r>
    </w:p>
    <w:p w:rsidR="00E7658B" w:rsidRPr="00533726" w:rsidRDefault="00E7658B" w:rsidP="00382292">
      <w:pPr>
        <w:pStyle w:val="PargrafodaLista"/>
        <w:numPr>
          <w:ilvl w:val="0"/>
          <w:numId w:val="1"/>
        </w:numPr>
        <w:jc w:val="both"/>
        <w:rPr>
          <w:rFonts w:ascii="Times New Roman" w:hAnsi="Times New Roman" w:cs="Times New Roman"/>
          <w:sz w:val="24"/>
          <w:szCs w:val="24"/>
        </w:rPr>
      </w:pPr>
      <w:r w:rsidRPr="00533726">
        <w:rPr>
          <w:rFonts w:ascii="Times New Roman" w:hAnsi="Times New Roman" w:cs="Times New Roman"/>
          <w:sz w:val="24"/>
          <w:szCs w:val="24"/>
        </w:rPr>
        <w:t>É importante acrescentar se a pesquisa envolve risco ou não aos participantes e se envolve risco é importante incluir os procedimentos éticos.</w:t>
      </w:r>
    </w:p>
    <w:p w:rsidR="00E7658B" w:rsidRPr="00533726" w:rsidRDefault="00E7658B" w:rsidP="00382292">
      <w:pPr>
        <w:pStyle w:val="PargrafodaLista"/>
        <w:jc w:val="both"/>
        <w:rPr>
          <w:rFonts w:ascii="Times New Roman" w:hAnsi="Times New Roman" w:cs="Times New Roman"/>
          <w:i/>
          <w:sz w:val="24"/>
          <w:szCs w:val="24"/>
        </w:rPr>
      </w:pPr>
      <w:r w:rsidRPr="00533726">
        <w:rPr>
          <w:rFonts w:ascii="Times New Roman" w:hAnsi="Times New Roman" w:cs="Times New Roman"/>
          <w:i/>
          <w:sz w:val="24"/>
          <w:szCs w:val="24"/>
        </w:rPr>
        <w:t xml:space="preserve">Resposta dos autores: </w:t>
      </w:r>
      <w:r w:rsidR="00385D9C" w:rsidRPr="00533726">
        <w:rPr>
          <w:rFonts w:ascii="Times New Roman" w:hAnsi="Times New Roman" w:cs="Times New Roman"/>
          <w:i/>
          <w:sz w:val="24"/>
          <w:szCs w:val="24"/>
        </w:rPr>
        <w:t>A informação foi acrescentada</w:t>
      </w:r>
      <w:r w:rsidRPr="00533726">
        <w:rPr>
          <w:rFonts w:ascii="Times New Roman" w:hAnsi="Times New Roman" w:cs="Times New Roman"/>
          <w:i/>
          <w:sz w:val="24"/>
          <w:szCs w:val="24"/>
        </w:rPr>
        <w:t>.</w:t>
      </w:r>
    </w:p>
    <w:p w:rsidR="00E7658B" w:rsidRPr="00533726" w:rsidRDefault="00E7658B" w:rsidP="00382292">
      <w:pPr>
        <w:pStyle w:val="PargrafodaLista"/>
        <w:numPr>
          <w:ilvl w:val="0"/>
          <w:numId w:val="1"/>
        </w:numPr>
        <w:jc w:val="both"/>
        <w:rPr>
          <w:rFonts w:ascii="Times New Roman" w:hAnsi="Times New Roman" w:cs="Times New Roman"/>
          <w:sz w:val="24"/>
          <w:szCs w:val="24"/>
        </w:rPr>
      </w:pPr>
      <w:r w:rsidRPr="00533726">
        <w:rPr>
          <w:rFonts w:ascii="Times New Roman" w:hAnsi="Times New Roman" w:cs="Times New Roman"/>
          <w:sz w:val="24"/>
          <w:szCs w:val="24"/>
        </w:rPr>
        <w:t>Não há nenhuma menção nos resultados se as respostas para homens e mulheres foram diferentes ou se foram semelhantes. Pode-se pensar que a adoção e os significados atribuídos a ela sejam diferentes para homens e mulheres, devido a uma série de estereótipos que circundam a maternidade e paternidade. Seria importante fazer uma ressalva a respeito disso no texto.</w:t>
      </w:r>
    </w:p>
    <w:p w:rsidR="005E2389" w:rsidRPr="00533726" w:rsidRDefault="005E2389" w:rsidP="005E2389">
      <w:pPr>
        <w:pStyle w:val="PargrafodaLista"/>
        <w:jc w:val="both"/>
        <w:rPr>
          <w:rFonts w:ascii="Times New Roman" w:hAnsi="Times New Roman" w:cs="Times New Roman"/>
          <w:i/>
          <w:sz w:val="24"/>
          <w:szCs w:val="24"/>
        </w:rPr>
      </w:pPr>
      <w:r w:rsidRPr="00533726">
        <w:rPr>
          <w:rFonts w:ascii="Times New Roman" w:hAnsi="Times New Roman" w:cs="Times New Roman"/>
          <w:i/>
          <w:sz w:val="24"/>
          <w:szCs w:val="24"/>
        </w:rPr>
        <w:t>Resposta dos autores:</w:t>
      </w:r>
      <w:r w:rsidR="00AA231E" w:rsidRPr="00533726">
        <w:rPr>
          <w:rFonts w:ascii="Times New Roman" w:hAnsi="Times New Roman" w:cs="Times New Roman"/>
          <w:i/>
          <w:sz w:val="24"/>
          <w:szCs w:val="24"/>
        </w:rPr>
        <w:t xml:space="preserve"> A ressalva foi acrescentada</w:t>
      </w:r>
      <w:r w:rsidRPr="00533726">
        <w:rPr>
          <w:rFonts w:ascii="Times New Roman" w:hAnsi="Times New Roman" w:cs="Times New Roman"/>
          <w:i/>
          <w:sz w:val="24"/>
          <w:szCs w:val="24"/>
        </w:rPr>
        <w:t>.</w:t>
      </w:r>
    </w:p>
    <w:p w:rsidR="00E620C9" w:rsidRPr="00533726" w:rsidRDefault="00E620C9" w:rsidP="00382292">
      <w:pPr>
        <w:pStyle w:val="PargrafodaLista"/>
        <w:numPr>
          <w:ilvl w:val="0"/>
          <w:numId w:val="1"/>
        </w:numPr>
        <w:jc w:val="both"/>
        <w:rPr>
          <w:rFonts w:ascii="Times New Roman" w:hAnsi="Times New Roman" w:cs="Times New Roman"/>
          <w:sz w:val="24"/>
          <w:szCs w:val="24"/>
        </w:rPr>
      </w:pPr>
      <w:r w:rsidRPr="00533726">
        <w:rPr>
          <w:rFonts w:ascii="Times New Roman" w:hAnsi="Times New Roman" w:cs="Times New Roman"/>
          <w:sz w:val="24"/>
          <w:szCs w:val="24"/>
        </w:rPr>
        <w:lastRenderedPageBreak/>
        <w:t>Na categoria “Concepções de Adoção tardia” faltou incluir “filho biológico”, conforme está na tabela e colocar que são 6 categorias e não 5, para que se possa ter um total de 20 como mencionado.</w:t>
      </w:r>
    </w:p>
    <w:p w:rsidR="005E2389" w:rsidRPr="00533726" w:rsidRDefault="00E82E2A" w:rsidP="005E2389">
      <w:pPr>
        <w:pStyle w:val="PargrafodaLista"/>
        <w:jc w:val="both"/>
        <w:rPr>
          <w:rFonts w:ascii="Times New Roman" w:hAnsi="Times New Roman" w:cs="Times New Roman"/>
          <w:i/>
          <w:sz w:val="24"/>
          <w:szCs w:val="24"/>
        </w:rPr>
      </w:pPr>
      <w:r w:rsidRPr="00533726">
        <w:rPr>
          <w:rFonts w:ascii="Times New Roman" w:hAnsi="Times New Roman" w:cs="Times New Roman"/>
          <w:i/>
          <w:sz w:val="24"/>
          <w:szCs w:val="24"/>
        </w:rPr>
        <w:t xml:space="preserve">Resposta dos autores: A expressão foi incluída e </w:t>
      </w:r>
      <w:r w:rsidR="006C3528" w:rsidRPr="00533726">
        <w:rPr>
          <w:rFonts w:ascii="Times New Roman" w:hAnsi="Times New Roman" w:cs="Times New Roman"/>
          <w:i/>
          <w:sz w:val="24"/>
          <w:szCs w:val="24"/>
        </w:rPr>
        <w:t xml:space="preserve">o número de categorias </w:t>
      </w:r>
      <w:r w:rsidR="00187FD1" w:rsidRPr="00533726">
        <w:rPr>
          <w:rFonts w:ascii="Times New Roman" w:hAnsi="Times New Roman" w:cs="Times New Roman"/>
          <w:i/>
          <w:sz w:val="24"/>
          <w:szCs w:val="24"/>
        </w:rPr>
        <w:t xml:space="preserve">foi </w:t>
      </w:r>
      <w:r w:rsidR="006C3528" w:rsidRPr="00533726">
        <w:rPr>
          <w:rFonts w:ascii="Times New Roman" w:hAnsi="Times New Roman" w:cs="Times New Roman"/>
          <w:i/>
          <w:sz w:val="24"/>
          <w:szCs w:val="24"/>
        </w:rPr>
        <w:t>revisto</w:t>
      </w:r>
      <w:r w:rsidR="005E2389" w:rsidRPr="00533726">
        <w:rPr>
          <w:rFonts w:ascii="Times New Roman" w:hAnsi="Times New Roman" w:cs="Times New Roman"/>
          <w:i/>
          <w:sz w:val="24"/>
          <w:szCs w:val="24"/>
        </w:rPr>
        <w:t>.</w:t>
      </w:r>
    </w:p>
    <w:p w:rsidR="00E620C9" w:rsidRPr="00533726" w:rsidRDefault="00E620C9" w:rsidP="00382292">
      <w:pPr>
        <w:pStyle w:val="PargrafodaLista"/>
        <w:numPr>
          <w:ilvl w:val="0"/>
          <w:numId w:val="1"/>
        </w:numPr>
        <w:jc w:val="both"/>
        <w:rPr>
          <w:rFonts w:ascii="Times New Roman" w:hAnsi="Times New Roman" w:cs="Times New Roman"/>
          <w:sz w:val="24"/>
          <w:szCs w:val="24"/>
        </w:rPr>
      </w:pPr>
      <w:r w:rsidRPr="00533726">
        <w:rPr>
          <w:rFonts w:ascii="Times New Roman" w:hAnsi="Times New Roman" w:cs="Times New Roman"/>
          <w:sz w:val="24"/>
          <w:szCs w:val="24"/>
        </w:rPr>
        <w:t>Na página 10, no trecho “ao carinho”, não seria “o carinho”.</w:t>
      </w:r>
    </w:p>
    <w:p w:rsidR="005E2389" w:rsidRPr="00533726" w:rsidRDefault="00187FD1" w:rsidP="005E2389">
      <w:pPr>
        <w:pStyle w:val="PargrafodaLista"/>
        <w:jc w:val="both"/>
        <w:rPr>
          <w:rFonts w:ascii="Times New Roman" w:hAnsi="Times New Roman" w:cs="Times New Roman"/>
          <w:i/>
          <w:sz w:val="24"/>
          <w:szCs w:val="24"/>
        </w:rPr>
      </w:pPr>
      <w:r w:rsidRPr="00533726">
        <w:rPr>
          <w:rFonts w:ascii="Times New Roman" w:hAnsi="Times New Roman" w:cs="Times New Roman"/>
          <w:i/>
          <w:sz w:val="24"/>
          <w:szCs w:val="24"/>
        </w:rPr>
        <w:t>Resposta dos autores: A expressão foi substituída</w:t>
      </w:r>
      <w:r w:rsidR="005E2389" w:rsidRPr="00533726">
        <w:rPr>
          <w:rFonts w:ascii="Times New Roman" w:hAnsi="Times New Roman" w:cs="Times New Roman"/>
          <w:i/>
          <w:sz w:val="24"/>
          <w:szCs w:val="24"/>
        </w:rPr>
        <w:t>.</w:t>
      </w:r>
    </w:p>
    <w:p w:rsidR="00E620C9" w:rsidRPr="00533726" w:rsidRDefault="00E620C9" w:rsidP="00382292">
      <w:pPr>
        <w:pStyle w:val="PargrafodaLista"/>
        <w:numPr>
          <w:ilvl w:val="0"/>
          <w:numId w:val="1"/>
        </w:numPr>
        <w:jc w:val="both"/>
        <w:rPr>
          <w:rFonts w:ascii="Times New Roman" w:hAnsi="Times New Roman" w:cs="Times New Roman"/>
          <w:sz w:val="24"/>
          <w:szCs w:val="24"/>
        </w:rPr>
      </w:pPr>
      <w:r w:rsidRPr="00533726">
        <w:rPr>
          <w:rFonts w:ascii="Times New Roman" w:hAnsi="Times New Roman" w:cs="Times New Roman"/>
          <w:sz w:val="24"/>
          <w:szCs w:val="24"/>
        </w:rPr>
        <w:t>No final da página 13 ficou repetido o termo “idade”.</w:t>
      </w:r>
    </w:p>
    <w:p w:rsidR="006B18C9" w:rsidRPr="00533726" w:rsidRDefault="006B18C9" w:rsidP="006B18C9">
      <w:pPr>
        <w:pStyle w:val="PargrafodaLista"/>
        <w:jc w:val="both"/>
        <w:rPr>
          <w:rFonts w:ascii="Times New Roman" w:hAnsi="Times New Roman" w:cs="Times New Roman"/>
          <w:i/>
          <w:sz w:val="24"/>
          <w:szCs w:val="24"/>
        </w:rPr>
      </w:pPr>
      <w:r w:rsidRPr="00533726">
        <w:rPr>
          <w:rFonts w:ascii="Times New Roman" w:hAnsi="Times New Roman" w:cs="Times New Roman"/>
          <w:i/>
          <w:sz w:val="24"/>
          <w:szCs w:val="24"/>
        </w:rPr>
        <w:t xml:space="preserve">Resposta dos autores: </w:t>
      </w:r>
      <w:r w:rsidR="007E5911" w:rsidRPr="00533726">
        <w:rPr>
          <w:rFonts w:ascii="Times New Roman" w:hAnsi="Times New Roman" w:cs="Times New Roman"/>
          <w:i/>
          <w:sz w:val="24"/>
          <w:szCs w:val="24"/>
        </w:rPr>
        <w:t xml:space="preserve">A expressão repetida </w:t>
      </w:r>
      <w:r w:rsidR="00187FD1" w:rsidRPr="00533726">
        <w:rPr>
          <w:rFonts w:ascii="Times New Roman" w:hAnsi="Times New Roman" w:cs="Times New Roman"/>
          <w:i/>
          <w:sz w:val="24"/>
          <w:szCs w:val="24"/>
        </w:rPr>
        <w:t>foi excluída</w:t>
      </w:r>
      <w:r w:rsidRPr="00533726">
        <w:rPr>
          <w:rFonts w:ascii="Times New Roman" w:hAnsi="Times New Roman" w:cs="Times New Roman"/>
          <w:i/>
          <w:sz w:val="24"/>
          <w:szCs w:val="24"/>
        </w:rPr>
        <w:t>.</w:t>
      </w:r>
    </w:p>
    <w:p w:rsidR="00E620C9" w:rsidRPr="00533726" w:rsidRDefault="00E620C9" w:rsidP="00382292">
      <w:pPr>
        <w:pStyle w:val="PargrafodaLista"/>
        <w:numPr>
          <w:ilvl w:val="0"/>
          <w:numId w:val="1"/>
        </w:numPr>
        <w:jc w:val="both"/>
        <w:rPr>
          <w:rFonts w:ascii="Times New Roman" w:hAnsi="Times New Roman" w:cs="Times New Roman"/>
          <w:sz w:val="24"/>
          <w:szCs w:val="24"/>
        </w:rPr>
      </w:pPr>
      <w:r w:rsidRPr="00533726">
        <w:rPr>
          <w:rFonts w:ascii="Times New Roman" w:hAnsi="Times New Roman" w:cs="Times New Roman"/>
          <w:sz w:val="24"/>
          <w:szCs w:val="24"/>
        </w:rPr>
        <w:t>Na página 16, ficou confuso o trecho “o tempo de espera dos adotantes e dos adolescentes abrigados pela adoção ...” Sugere-se revisar.</w:t>
      </w:r>
    </w:p>
    <w:p w:rsidR="006B18C9" w:rsidRPr="00533726" w:rsidRDefault="006B18C9" w:rsidP="006B18C9">
      <w:pPr>
        <w:pStyle w:val="PargrafodaLista"/>
        <w:jc w:val="both"/>
        <w:rPr>
          <w:rFonts w:ascii="Times New Roman" w:hAnsi="Times New Roman" w:cs="Times New Roman"/>
          <w:i/>
          <w:sz w:val="24"/>
          <w:szCs w:val="24"/>
        </w:rPr>
      </w:pPr>
      <w:r w:rsidRPr="00533726">
        <w:rPr>
          <w:rFonts w:ascii="Times New Roman" w:hAnsi="Times New Roman" w:cs="Times New Roman"/>
          <w:i/>
          <w:sz w:val="24"/>
          <w:szCs w:val="24"/>
        </w:rPr>
        <w:t>Resposta dos autores:</w:t>
      </w:r>
      <w:r w:rsidR="00D6040B" w:rsidRPr="00533726">
        <w:rPr>
          <w:rFonts w:ascii="Times New Roman" w:hAnsi="Times New Roman" w:cs="Times New Roman"/>
          <w:i/>
          <w:sz w:val="24"/>
          <w:szCs w:val="24"/>
        </w:rPr>
        <w:t xml:space="preserve"> O trecho foi revisado</w:t>
      </w:r>
      <w:r w:rsidRPr="00533726">
        <w:rPr>
          <w:rFonts w:ascii="Times New Roman" w:hAnsi="Times New Roman" w:cs="Times New Roman"/>
          <w:i/>
          <w:sz w:val="24"/>
          <w:szCs w:val="24"/>
        </w:rPr>
        <w:t>.</w:t>
      </w:r>
    </w:p>
    <w:p w:rsidR="00E620C9" w:rsidRPr="00533726" w:rsidRDefault="00E620C9" w:rsidP="00382292">
      <w:pPr>
        <w:pStyle w:val="PargrafodaLista"/>
        <w:numPr>
          <w:ilvl w:val="0"/>
          <w:numId w:val="1"/>
        </w:numPr>
        <w:jc w:val="both"/>
        <w:rPr>
          <w:rFonts w:ascii="Times New Roman" w:hAnsi="Times New Roman" w:cs="Times New Roman"/>
          <w:sz w:val="24"/>
          <w:szCs w:val="24"/>
        </w:rPr>
      </w:pPr>
      <w:r w:rsidRPr="00533726">
        <w:rPr>
          <w:rFonts w:ascii="Times New Roman" w:hAnsi="Times New Roman" w:cs="Times New Roman"/>
          <w:sz w:val="24"/>
          <w:szCs w:val="24"/>
        </w:rPr>
        <w:t>No final da página 16, tem um parágrafo com apenas uma frase.</w:t>
      </w:r>
    </w:p>
    <w:p w:rsidR="005E2389" w:rsidRPr="00533726" w:rsidRDefault="005E2389" w:rsidP="005E2389">
      <w:pPr>
        <w:pStyle w:val="PargrafodaLista"/>
        <w:jc w:val="both"/>
        <w:rPr>
          <w:rFonts w:ascii="Times New Roman" w:hAnsi="Times New Roman" w:cs="Times New Roman"/>
          <w:i/>
          <w:sz w:val="24"/>
          <w:szCs w:val="24"/>
        </w:rPr>
      </w:pPr>
      <w:r w:rsidRPr="00533726">
        <w:rPr>
          <w:rFonts w:ascii="Times New Roman" w:hAnsi="Times New Roman" w:cs="Times New Roman"/>
          <w:i/>
          <w:sz w:val="24"/>
          <w:szCs w:val="24"/>
        </w:rPr>
        <w:t xml:space="preserve">Resposta dos autores: </w:t>
      </w:r>
      <w:r w:rsidR="00D6040B" w:rsidRPr="00533726">
        <w:rPr>
          <w:rFonts w:ascii="Times New Roman" w:hAnsi="Times New Roman" w:cs="Times New Roman"/>
          <w:i/>
          <w:sz w:val="24"/>
          <w:szCs w:val="24"/>
        </w:rPr>
        <w:t>O parágrafo foi revisto</w:t>
      </w:r>
      <w:r w:rsidRPr="00533726">
        <w:rPr>
          <w:rFonts w:ascii="Times New Roman" w:hAnsi="Times New Roman" w:cs="Times New Roman"/>
          <w:i/>
          <w:sz w:val="24"/>
          <w:szCs w:val="24"/>
        </w:rPr>
        <w:t>.</w:t>
      </w:r>
    </w:p>
    <w:p w:rsidR="00E620C9" w:rsidRPr="00533726" w:rsidRDefault="00E620C9" w:rsidP="00382292">
      <w:pPr>
        <w:pStyle w:val="PargrafodaLista"/>
        <w:numPr>
          <w:ilvl w:val="0"/>
          <w:numId w:val="1"/>
        </w:numPr>
        <w:jc w:val="both"/>
        <w:rPr>
          <w:rFonts w:ascii="Times New Roman" w:hAnsi="Times New Roman" w:cs="Times New Roman"/>
          <w:sz w:val="24"/>
          <w:szCs w:val="24"/>
        </w:rPr>
      </w:pPr>
      <w:r w:rsidRPr="00533726">
        <w:rPr>
          <w:rFonts w:ascii="Times New Roman" w:hAnsi="Times New Roman" w:cs="Times New Roman"/>
          <w:sz w:val="24"/>
          <w:szCs w:val="24"/>
        </w:rPr>
        <w:t>Na página 17 ficou repetido os trechos “... aceitaria os padrões estabelecidos pelos pais ...” e “...não aceitar os padrões estabelecidos pelos pais adotivos...”</w:t>
      </w:r>
    </w:p>
    <w:p w:rsidR="006B18C9" w:rsidRPr="00533726" w:rsidRDefault="006B18C9" w:rsidP="006B18C9">
      <w:pPr>
        <w:pStyle w:val="PargrafodaLista"/>
        <w:jc w:val="both"/>
        <w:rPr>
          <w:rFonts w:ascii="Times New Roman" w:hAnsi="Times New Roman" w:cs="Times New Roman"/>
          <w:i/>
          <w:sz w:val="24"/>
          <w:szCs w:val="24"/>
        </w:rPr>
      </w:pPr>
      <w:r w:rsidRPr="00533726">
        <w:rPr>
          <w:rFonts w:ascii="Times New Roman" w:hAnsi="Times New Roman" w:cs="Times New Roman"/>
          <w:i/>
          <w:sz w:val="24"/>
          <w:szCs w:val="24"/>
        </w:rPr>
        <w:t xml:space="preserve">Resposta dos autores: </w:t>
      </w:r>
      <w:r w:rsidR="00DA7776" w:rsidRPr="00533726">
        <w:rPr>
          <w:rFonts w:ascii="Times New Roman" w:hAnsi="Times New Roman" w:cs="Times New Roman"/>
          <w:i/>
          <w:sz w:val="24"/>
          <w:szCs w:val="24"/>
        </w:rPr>
        <w:t>O trecho foi revisto</w:t>
      </w:r>
      <w:r w:rsidRPr="00533726">
        <w:rPr>
          <w:rFonts w:ascii="Times New Roman" w:hAnsi="Times New Roman" w:cs="Times New Roman"/>
          <w:i/>
          <w:sz w:val="24"/>
          <w:szCs w:val="24"/>
        </w:rPr>
        <w:t>.</w:t>
      </w:r>
    </w:p>
    <w:p w:rsidR="00E620C9" w:rsidRPr="00717B8B" w:rsidRDefault="00E620C9" w:rsidP="00382292">
      <w:pPr>
        <w:pStyle w:val="PargrafodaLista"/>
        <w:numPr>
          <w:ilvl w:val="0"/>
          <w:numId w:val="1"/>
        </w:numPr>
        <w:jc w:val="both"/>
        <w:rPr>
          <w:rFonts w:ascii="Times New Roman" w:hAnsi="Times New Roman" w:cs="Times New Roman"/>
          <w:sz w:val="24"/>
          <w:szCs w:val="24"/>
        </w:rPr>
      </w:pPr>
      <w:r w:rsidRPr="00717B8B">
        <w:rPr>
          <w:rFonts w:ascii="Times New Roman" w:hAnsi="Times New Roman" w:cs="Times New Roman"/>
          <w:sz w:val="24"/>
          <w:szCs w:val="24"/>
        </w:rPr>
        <w:t>Ainda na página 17, sugere-se rever o trecho “... necessárias para se realizar a adoção de crianças e adolescente com idade superior a dois anos...”</w:t>
      </w:r>
    </w:p>
    <w:p w:rsidR="006B18C9" w:rsidRPr="00717B8B" w:rsidRDefault="006B18C9" w:rsidP="006B18C9">
      <w:pPr>
        <w:pStyle w:val="PargrafodaLista"/>
        <w:jc w:val="both"/>
        <w:rPr>
          <w:rFonts w:ascii="Times New Roman" w:hAnsi="Times New Roman" w:cs="Times New Roman"/>
          <w:i/>
          <w:sz w:val="24"/>
          <w:szCs w:val="24"/>
        </w:rPr>
      </w:pPr>
      <w:r w:rsidRPr="00717B8B">
        <w:rPr>
          <w:rFonts w:ascii="Times New Roman" w:hAnsi="Times New Roman" w:cs="Times New Roman"/>
          <w:i/>
          <w:sz w:val="24"/>
          <w:szCs w:val="24"/>
        </w:rPr>
        <w:t xml:space="preserve">Resposta dos autores: </w:t>
      </w:r>
      <w:r w:rsidR="008C439A" w:rsidRPr="00717B8B">
        <w:rPr>
          <w:rFonts w:ascii="Times New Roman" w:hAnsi="Times New Roman" w:cs="Times New Roman"/>
          <w:i/>
          <w:sz w:val="24"/>
          <w:szCs w:val="24"/>
        </w:rPr>
        <w:t>O trecho foi revisto</w:t>
      </w:r>
      <w:r w:rsidRPr="00717B8B">
        <w:rPr>
          <w:rFonts w:ascii="Times New Roman" w:hAnsi="Times New Roman" w:cs="Times New Roman"/>
          <w:i/>
          <w:sz w:val="24"/>
          <w:szCs w:val="24"/>
        </w:rPr>
        <w:t>.</w:t>
      </w:r>
    </w:p>
    <w:p w:rsidR="00E620C9" w:rsidRPr="00717B8B" w:rsidRDefault="00E620C9" w:rsidP="00382292">
      <w:pPr>
        <w:pStyle w:val="PargrafodaLista"/>
        <w:numPr>
          <w:ilvl w:val="0"/>
          <w:numId w:val="1"/>
        </w:numPr>
        <w:jc w:val="both"/>
        <w:rPr>
          <w:rFonts w:ascii="Times New Roman" w:hAnsi="Times New Roman" w:cs="Times New Roman"/>
          <w:sz w:val="24"/>
          <w:szCs w:val="24"/>
        </w:rPr>
      </w:pPr>
      <w:r w:rsidRPr="00717B8B">
        <w:rPr>
          <w:rFonts w:ascii="Times New Roman" w:hAnsi="Times New Roman" w:cs="Times New Roman"/>
          <w:sz w:val="24"/>
          <w:szCs w:val="24"/>
        </w:rPr>
        <w:t>Na página 18 também sugere-se revisar o trecho “crianças e adolescentes aptos para adoção, que possuem, em sua maioria, idades superiores a dois anos.”</w:t>
      </w:r>
    </w:p>
    <w:p w:rsidR="00815876" w:rsidRPr="00717B8B" w:rsidRDefault="00815876" w:rsidP="005E2389">
      <w:pPr>
        <w:pStyle w:val="PargrafodaLista"/>
        <w:jc w:val="both"/>
        <w:rPr>
          <w:rFonts w:ascii="Times New Roman" w:hAnsi="Times New Roman" w:cs="Times New Roman"/>
          <w:i/>
          <w:sz w:val="24"/>
          <w:szCs w:val="24"/>
        </w:rPr>
      </w:pPr>
      <w:r w:rsidRPr="00717B8B">
        <w:rPr>
          <w:rFonts w:ascii="Times New Roman" w:hAnsi="Times New Roman" w:cs="Times New Roman"/>
          <w:i/>
          <w:sz w:val="24"/>
          <w:szCs w:val="24"/>
        </w:rPr>
        <w:t xml:space="preserve">Resposta dos autores: </w:t>
      </w:r>
      <w:r w:rsidR="00D6040B" w:rsidRPr="00717B8B">
        <w:rPr>
          <w:rFonts w:ascii="Times New Roman" w:hAnsi="Times New Roman" w:cs="Times New Roman"/>
          <w:i/>
          <w:sz w:val="24"/>
          <w:szCs w:val="24"/>
        </w:rPr>
        <w:t>O trecho foi revisado</w:t>
      </w:r>
      <w:r w:rsidRPr="00717B8B">
        <w:rPr>
          <w:rFonts w:ascii="Times New Roman" w:hAnsi="Times New Roman" w:cs="Times New Roman"/>
          <w:i/>
          <w:sz w:val="24"/>
          <w:szCs w:val="24"/>
        </w:rPr>
        <w:t>.</w:t>
      </w:r>
    </w:p>
    <w:p w:rsidR="00E620C9" w:rsidRPr="00717B8B" w:rsidRDefault="00E620C9" w:rsidP="00382292">
      <w:pPr>
        <w:pStyle w:val="PargrafodaLista"/>
        <w:numPr>
          <w:ilvl w:val="0"/>
          <w:numId w:val="1"/>
        </w:numPr>
        <w:jc w:val="both"/>
        <w:rPr>
          <w:rFonts w:ascii="Times New Roman" w:hAnsi="Times New Roman" w:cs="Times New Roman"/>
          <w:sz w:val="24"/>
          <w:szCs w:val="24"/>
        </w:rPr>
      </w:pPr>
      <w:r w:rsidRPr="00717B8B">
        <w:rPr>
          <w:rFonts w:ascii="Times New Roman" w:hAnsi="Times New Roman" w:cs="Times New Roman"/>
          <w:sz w:val="24"/>
          <w:szCs w:val="24"/>
        </w:rPr>
        <w:t>Sugere-se substituir o termo abrigo por instituição de acolhimento (página 19).</w:t>
      </w:r>
    </w:p>
    <w:p w:rsidR="00815876" w:rsidRPr="00717B8B" w:rsidRDefault="00815876" w:rsidP="00815876">
      <w:pPr>
        <w:pStyle w:val="PargrafodaLista"/>
        <w:jc w:val="both"/>
        <w:rPr>
          <w:rFonts w:ascii="Times New Roman" w:hAnsi="Times New Roman" w:cs="Times New Roman"/>
          <w:i/>
          <w:sz w:val="24"/>
          <w:szCs w:val="24"/>
        </w:rPr>
      </w:pPr>
      <w:r w:rsidRPr="00717B8B">
        <w:rPr>
          <w:rFonts w:ascii="Times New Roman" w:hAnsi="Times New Roman" w:cs="Times New Roman"/>
          <w:i/>
          <w:sz w:val="24"/>
          <w:szCs w:val="24"/>
        </w:rPr>
        <w:t xml:space="preserve">Resposta dos autores: </w:t>
      </w:r>
      <w:r w:rsidR="000259A1" w:rsidRPr="00717B8B">
        <w:rPr>
          <w:rFonts w:ascii="Times New Roman" w:hAnsi="Times New Roman" w:cs="Times New Roman"/>
          <w:i/>
          <w:sz w:val="24"/>
          <w:szCs w:val="24"/>
        </w:rPr>
        <w:t>A expressão foi substituída</w:t>
      </w:r>
      <w:r w:rsidRPr="00717B8B">
        <w:rPr>
          <w:rFonts w:ascii="Times New Roman" w:hAnsi="Times New Roman" w:cs="Times New Roman"/>
          <w:i/>
          <w:sz w:val="24"/>
          <w:szCs w:val="24"/>
        </w:rPr>
        <w:t>.</w:t>
      </w:r>
    </w:p>
    <w:p w:rsidR="00E620C9" w:rsidRPr="00717B8B" w:rsidRDefault="00E620C9" w:rsidP="00382292">
      <w:pPr>
        <w:pStyle w:val="PargrafodaLista"/>
        <w:numPr>
          <w:ilvl w:val="0"/>
          <w:numId w:val="1"/>
        </w:numPr>
        <w:jc w:val="both"/>
        <w:rPr>
          <w:rFonts w:ascii="Times New Roman" w:hAnsi="Times New Roman" w:cs="Times New Roman"/>
          <w:sz w:val="24"/>
          <w:szCs w:val="24"/>
        </w:rPr>
      </w:pPr>
      <w:r w:rsidRPr="00717B8B">
        <w:rPr>
          <w:rFonts w:ascii="Times New Roman" w:hAnsi="Times New Roman" w:cs="Times New Roman"/>
          <w:sz w:val="24"/>
          <w:szCs w:val="24"/>
        </w:rPr>
        <w:t>No início das considerações finais, os autores mencionam "A partir deste estudo foi possível evidenciar a necessidade de ações direcionadas à desconstrução de crenças ainda pautadas em concepções de meados do século XX." Que tipos de ações podem ser feitas? Importante citar alguns exemplos práticos. Ademais, não são explicitadas as limitações do estudo.</w:t>
      </w:r>
    </w:p>
    <w:p w:rsidR="00241891" w:rsidRPr="00717B8B" w:rsidRDefault="00AC4290" w:rsidP="00BE0A3A">
      <w:pPr>
        <w:pStyle w:val="PargrafodaLista"/>
        <w:jc w:val="both"/>
        <w:rPr>
          <w:rFonts w:ascii="Times New Roman" w:hAnsi="Times New Roman" w:cs="Times New Roman"/>
          <w:sz w:val="24"/>
          <w:szCs w:val="24"/>
        </w:rPr>
      </w:pPr>
      <w:r w:rsidRPr="00717B8B">
        <w:rPr>
          <w:rFonts w:ascii="Times New Roman" w:hAnsi="Times New Roman" w:cs="Times New Roman"/>
          <w:i/>
          <w:sz w:val="24"/>
          <w:szCs w:val="24"/>
        </w:rPr>
        <w:t>Resposta dos autores: As informações foram acrescentadas</w:t>
      </w:r>
      <w:r w:rsidR="00815876" w:rsidRPr="00717B8B">
        <w:rPr>
          <w:rFonts w:ascii="Times New Roman" w:hAnsi="Times New Roman" w:cs="Times New Roman"/>
          <w:i/>
          <w:sz w:val="24"/>
          <w:szCs w:val="24"/>
        </w:rPr>
        <w:t>.</w:t>
      </w:r>
    </w:p>
    <w:p w:rsidR="00EF6984" w:rsidRPr="00717B8B" w:rsidRDefault="00EF6984" w:rsidP="00EF6984">
      <w:pPr>
        <w:jc w:val="both"/>
        <w:rPr>
          <w:rFonts w:ascii="Times New Roman" w:hAnsi="Times New Roman" w:cs="Times New Roman"/>
          <w:sz w:val="24"/>
          <w:szCs w:val="24"/>
        </w:rPr>
      </w:pPr>
    </w:p>
    <w:p w:rsidR="00EF6984" w:rsidRPr="00717B8B" w:rsidRDefault="00EF6984" w:rsidP="00EF6984">
      <w:pPr>
        <w:jc w:val="both"/>
        <w:rPr>
          <w:rFonts w:ascii="Times New Roman" w:hAnsi="Times New Roman" w:cs="Times New Roman"/>
          <w:b/>
          <w:sz w:val="24"/>
          <w:szCs w:val="24"/>
        </w:rPr>
      </w:pPr>
      <w:r w:rsidRPr="00717B8B">
        <w:rPr>
          <w:rFonts w:ascii="Times New Roman" w:hAnsi="Times New Roman" w:cs="Times New Roman"/>
          <w:b/>
          <w:sz w:val="24"/>
          <w:szCs w:val="24"/>
        </w:rPr>
        <w:t>CORREÇÕES NO TEXTO</w:t>
      </w:r>
    </w:p>
    <w:p w:rsidR="005A02DB" w:rsidRPr="00717B8B" w:rsidRDefault="005A02DB" w:rsidP="005A02DB">
      <w:pPr>
        <w:pStyle w:val="PargrafodaLista"/>
        <w:numPr>
          <w:ilvl w:val="0"/>
          <w:numId w:val="3"/>
        </w:numPr>
        <w:jc w:val="both"/>
        <w:rPr>
          <w:rFonts w:ascii="Times New Roman" w:hAnsi="Times New Roman" w:cs="Times New Roman"/>
          <w:sz w:val="24"/>
          <w:szCs w:val="24"/>
        </w:rPr>
      </w:pPr>
      <w:r w:rsidRPr="00717B8B">
        <w:rPr>
          <w:rFonts w:ascii="Times New Roman" w:hAnsi="Times New Roman" w:cs="Times New Roman"/>
          <w:sz w:val="24"/>
          <w:szCs w:val="24"/>
        </w:rPr>
        <w:t xml:space="preserve">Página 4: </w:t>
      </w:r>
      <w:r w:rsidR="00916484" w:rsidRPr="00717B8B">
        <w:rPr>
          <w:rFonts w:ascii="Times New Roman" w:hAnsi="Times New Roman" w:cs="Times New Roman"/>
          <w:sz w:val="24"/>
          <w:szCs w:val="24"/>
        </w:rPr>
        <w:t xml:space="preserve">“(...) mesmos direitos e deveres (...)”. </w:t>
      </w:r>
      <w:r w:rsidRPr="00717B8B">
        <w:rPr>
          <w:rFonts w:ascii="Times New Roman" w:hAnsi="Times New Roman" w:cs="Times New Roman"/>
          <w:sz w:val="24"/>
          <w:szCs w:val="24"/>
        </w:rPr>
        <w:t>Dos filhos biológicos?</w:t>
      </w:r>
    </w:p>
    <w:p w:rsidR="005A02DB" w:rsidRPr="00717B8B" w:rsidRDefault="005A02DB" w:rsidP="005A02DB">
      <w:pPr>
        <w:pStyle w:val="PargrafodaLista"/>
        <w:jc w:val="both"/>
        <w:rPr>
          <w:rFonts w:ascii="Times New Roman" w:hAnsi="Times New Roman" w:cs="Times New Roman"/>
          <w:i/>
          <w:sz w:val="24"/>
          <w:szCs w:val="24"/>
        </w:rPr>
      </w:pPr>
      <w:r w:rsidRPr="00717B8B">
        <w:rPr>
          <w:rFonts w:ascii="Times New Roman" w:hAnsi="Times New Roman" w:cs="Times New Roman"/>
          <w:i/>
          <w:sz w:val="24"/>
          <w:szCs w:val="24"/>
        </w:rPr>
        <w:t>Resposta dos autores:</w:t>
      </w:r>
      <w:r w:rsidR="00A120D1" w:rsidRPr="00717B8B">
        <w:rPr>
          <w:rFonts w:ascii="Times New Roman" w:hAnsi="Times New Roman" w:cs="Times New Roman"/>
          <w:i/>
          <w:sz w:val="24"/>
          <w:szCs w:val="24"/>
        </w:rPr>
        <w:t xml:space="preserve"> A expressão foi acrescentada</w:t>
      </w:r>
      <w:r w:rsidRPr="00717B8B">
        <w:rPr>
          <w:rFonts w:ascii="Times New Roman" w:hAnsi="Times New Roman" w:cs="Times New Roman"/>
          <w:i/>
          <w:sz w:val="24"/>
          <w:szCs w:val="24"/>
        </w:rPr>
        <w:t>.</w:t>
      </w:r>
    </w:p>
    <w:p w:rsidR="00A120D1" w:rsidRPr="00717B8B" w:rsidRDefault="00A120D1" w:rsidP="00A120D1">
      <w:pPr>
        <w:pStyle w:val="PargrafodaLista"/>
        <w:numPr>
          <w:ilvl w:val="0"/>
          <w:numId w:val="3"/>
        </w:numPr>
        <w:jc w:val="both"/>
        <w:rPr>
          <w:rFonts w:ascii="Times New Roman" w:hAnsi="Times New Roman" w:cs="Times New Roman"/>
          <w:sz w:val="24"/>
          <w:szCs w:val="24"/>
        </w:rPr>
      </w:pPr>
      <w:r w:rsidRPr="00717B8B">
        <w:rPr>
          <w:rFonts w:ascii="Times New Roman" w:hAnsi="Times New Roman" w:cs="Times New Roman"/>
          <w:sz w:val="24"/>
          <w:szCs w:val="24"/>
        </w:rPr>
        <w:t xml:space="preserve">Página 4: </w:t>
      </w:r>
      <w:r w:rsidR="00916484" w:rsidRPr="00717B8B">
        <w:rPr>
          <w:rFonts w:ascii="Times New Roman" w:hAnsi="Times New Roman" w:cs="Times New Roman"/>
          <w:sz w:val="24"/>
          <w:szCs w:val="24"/>
        </w:rPr>
        <w:t xml:space="preserve">“(...) tendo em vista acelerar os processos de adoção (...)”. </w:t>
      </w:r>
      <w:r w:rsidRPr="00717B8B">
        <w:rPr>
          <w:rFonts w:ascii="Times New Roman" w:hAnsi="Times New Roman" w:cs="Times New Roman"/>
          <w:sz w:val="24"/>
          <w:szCs w:val="24"/>
        </w:rPr>
        <w:t>Qual a mudança que a lei 13.509 trouxe que favorece a celeridade dos processos de adoção? Explicar</w:t>
      </w:r>
      <w:r w:rsidR="005A02DB" w:rsidRPr="00717B8B">
        <w:rPr>
          <w:rFonts w:ascii="Times New Roman" w:hAnsi="Times New Roman" w:cs="Times New Roman"/>
          <w:sz w:val="24"/>
          <w:szCs w:val="24"/>
        </w:rPr>
        <w:t>.</w:t>
      </w:r>
    </w:p>
    <w:p w:rsidR="00596586" w:rsidRPr="00717B8B" w:rsidRDefault="00596586" w:rsidP="00596586">
      <w:pPr>
        <w:pStyle w:val="PargrafodaLista"/>
        <w:jc w:val="both"/>
        <w:rPr>
          <w:rFonts w:ascii="Times New Roman" w:hAnsi="Times New Roman" w:cs="Times New Roman"/>
          <w:i/>
          <w:sz w:val="24"/>
          <w:szCs w:val="24"/>
        </w:rPr>
      </w:pPr>
      <w:r w:rsidRPr="00717B8B">
        <w:rPr>
          <w:rFonts w:ascii="Times New Roman" w:hAnsi="Times New Roman" w:cs="Times New Roman"/>
          <w:i/>
          <w:sz w:val="24"/>
          <w:szCs w:val="24"/>
        </w:rPr>
        <w:t>Resposta dos autores: A colocação foi explicada.</w:t>
      </w:r>
    </w:p>
    <w:p w:rsidR="00596586" w:rsidRPr="00717B8B" w:rsidRDefault="00596586" w:rsidP="00A120D1">
      <w:pPr>
        <w:pStyle w:val="PargrafodaLista"/>
        <w:numPr>
          <w:ilvl w:val="0"/>
          <w:numId w:val="3"/>
        </w:numPr>
        <w:jc w:val="both"/>
        <w:rPr>
          <w:rFonts w:ascii="Times New Roman" w:hAnsi="Times New Roman" w:cs="Times New Roman"/>
          <w:sz w:val="24"/>
          <w:szCs w:val="24"/>
        </w:rPr>
      </w:pPr>
      <w:r w:rsidRPr="00717B8B">
        <w:rPr>
          <w:rFonts w:ascii="Times New Roman" w:hAnsi="Times New Roman" w:cs="Times New Roman"/>
          <w:sz w:val="24"/>
          <w:szCs w:val="24"/>
        </w:rPr>
        <w:t xml:space="preserve">Página 5: </w:t>
      </w:r>
      <w:r w:rsidR="00AB6D38" w:rsidRPr="00717B8B">
        <w:rPr>
          <w:rFonts w:ascii="Times New Roman" w:hAnsi="Times New Roman" w:cs="Times New Roman"/>
          <w:sz w:val="24"/>
          <w:szCs w:val="24"/>
        </w:rPr>
        <w:t xml:space="preserve">“(...) sentido principal do termo (...)”. </w:t>
      </w:r>
      <w:r w:rsidRPr="00717B8B">
        <w:rPr>
          <w:rFonts w:ascii="Times New Roman" w:hAnsi="Times New Roman" w:cs="Times New Roman"/>
          <w:sz w:val="24"/>
          <w:szCs w:val="24"/>
        </w:rPr>
        <w:t>Que é qual?</w:t>
      </w:r>
    </w:p>
    <w:p w:rsidR="00AB6D38" w:rsidRPr="00717B8B" w:rsidRDefault="00AB6D38" w:rsidP="00AB6D38">
      <w:pPr>
        <w:pStyle w:val="PargrafodaLista"/>
        <w:jc w:val="both"/>
        <w:rPr>
          <w:rFonts w:ascii="Times New Roman" w:hAnsi="Times New Roman" w:cs="Times New Roman"/>
          <w:sz w:val="24"/>
          <w:szCs w:val="24"/>
        </w:rPr>
      </w:pPr>
      <w:r w:rsidRPr="00717B8B">
        <w:rPr>
          <w:rFonts w:ascii="Times New Roman" w:hAnsi="Times New Roman" w:cs="Times New Roman"/>
          <w:i/>
          <w:sz w:val="24"/>
          <w:szCs w:val="24"/>
        </w:rPr>
        <w:t>Resposta dos autores: O sentido do termo foi explicitado.</w:t>
      </w:r>
    </w:p>
    <w:p w:rsidR="00A120D1" w:rsidRPr="00717B8B" w:rsidRDefault="00AB6D38" w:rsidP="00A120D1">
      <w:pPr>
        <w:pStyle w:val="PargrafodaLista"/>
        <w:numPr>
          <w:ilvl w:val="0"/>
          <w:numId w:val="3"/>
        </w:numPr>
        <w:jc w:val="both"/>
        <w:rPr>
          <w:rFonts w:ascii="Times New Roman" w:hAnsi="Times New Roman" w:cs="Times New Roman"/>
          <w:sz w:val="24"/>
          <w:szCs w:val="24"/>
        </w:rPr>
      </w:pPr>
      <w:r w:rsidRPr="00717B8B">
        <w:rPr>
          <w:rFonts w:ascii="Times New Roman" w:hAnsi="Times New Roman" w:cs="Times New Roman"/>
          <w:sz w:val="24"/>
          <w:szCs w:val="24"/>
        </w:rPr>
        <w:lastRenderedPageBreak/>
        <w:t xml:space="preserve">Página 7: </w:t>
      </w:r>
      <w:r w:rsidR="00BE0EEB" w:rsidRPr="00717B8B">
        <w:rPr>
          <w:rFonts w:ascii="Times New Roman" w:hAnsi="Times New Roman" w:cs="Times New Roman"/>
          <w:sz w:val="24"/>
          <w:szCs w:val="24"/>
        </w:rPr>
        <w:t>“(...) sendo três do sexo feminino e três do sexo masculino (...)”. Não se tratava de casais, correto? Como se deu a abordagem aos participantes? Eles não chegaram ao fórum junto com o(a) esposo(a)? Se sim, o convite era feito para os dois? Ou se tratava de adoções individuais?</w:t>
      </w:r>
    </w:p>
    <w:p w:rsidR="00BE0EEB" w:rsidRPr="00717B8B" w:rsidRDefault="00BE0EEB" w:rsidP="00BE0EEB">
      <w:pPr>
        <w:pStyle w:val="PargrafodaLista"/>
        <w:jc w:val="both"/>
        <w:rPr>
          <w:rFonts w:ascii="Times New Roman" w:hAnsi="Times New Roman" w:cs="Times New Roman"/>
          <w:sz w:val="24"/>
          <w:szCs w:val="24"/>
        </w:rPr>
      </w:pPr>
      <w:r w:rsidRPr="00717B8B">
        <w:rPr>
          <w:rFonts w:ascii="Times New Roman" w:hAnsi="Times New Roman" w:cs="Times New Roman"/>
          <w:i/>
          <w:sz w:val="24"/>
          <w:szCs w:val="24"/>
        </w:rPr>
        <w:t>Resposta dos autores: A abordagem dos participantes foi explicada.</w:t>
      </w:r>
    </w:p>
    <w:p w:rsidR="00BE0EEB" w:rsidRPr="00717B8B" w:rsidRDefault="0096704A" w:rsidP="00A120D1">
      <w:pPr>
        <w:pStyle w:val="PargrafodaLista"/>
        <w:numPr>
          <w:ilvl w:val="0"/>
          <w:numId w:val="3"/>
        </w:numPr>
        <w:jc w:val="both"/>
        <w:rPr>
          <w:rFonts w:ascii="Times New Roman" w:hAnsi="Times New Roman" w:cs="Times New Roman"/>
          <w:sz w:val="24"/>
          <w:szCs w:val="24"/>
        </w:rPr>
      </w:pPr>
      <w:r w:rsidRPr="00717B8B">
        <w:rPr>
          <w:rFonts w:ascii="Times New Roman" w:hAnsi="Times New Roman" w:cs="Times New Roman"/>
          <w:sz w:val="24"/>
          <w:szCs w:val="24"/>
        </w:rPr>
        <w:t>Página 17: “(...) a dificuldade na educação, pois, segundo as famílias adotivas, dificilmente uma criança adotada tardiamente aceitaria os padrões estabelecidos pelos pais, pois estariam com sua formação social iniciada (Ebrahim, 2001). Conforme Puretz e Luiz (2007), a maior parte da população brasileira apresenta preconceitos quanto à Adoção tardia, como o medo de ter dificuldades na educação, apoiado na alegação de que uma criança maior poderia não aceitar os padrões estabelecidos pelos pais adotivos por já terem iniciada sua formação social (...)”. Esse trecho diz a mesma coisa, citando dois autores diferentes. Sugere-se condensar a ideia, e citar os autores entre parênteses.</w:t>
      </w:r>
    </w:p>
    <w:p w:rsidR="005A02DB" w:rsidRPr="0074541D" w:rsidRDefault="0096704A" w:rsidP="00310BA1">
      <w:pPr>
        <w:pStyle w:val="PargrafodaLista"/>
        <w:jc w:val="both"/>
        <w:rPr>
          <w:rFonts w:ascii="Times New Roman" w:hAnsi="Times New Roman" w:cs="Times New Roman"/>
          <w:sz w:val="24"/>
          <w:szCs w:val="24"/>
        </w:rPr>
      </w:pPr>
      <w:r w:rsidRPr="00717B8B">
        <w:rPr>
          <w:rFonts w:ascii="Times New Roman" w:hAnsi="Times New Roman" w:cs="Times New Roman"/>
          <w:i/>
          <w:sz w:val="24"/>
          <w:szCs w:val="24"/>
        </w:rPr>
        <w:t>Resposta dos autores: O trecho foi revisto</w:t>
      </w:r>
      <w:r w:rsidR="000626F0" w:rsidRPr="00717B8B">
        <w:rPr>
          <w:rFonts w:ascii="Times New Roman" w:hAnsi="Times New Roman" w:cs="Times New Roman"/>
          <w:i/>
          <w:sz w:val="24"/>
          <w:szCs w:val="24"/>
        </w:rPr>
        <w:t>.</w:t>
      </w:r>
    </w:p>
    <w:sectPr w:rsidR="005A02DB" w:rsidRPr="0074541D" w:rsidSect="00120510">
      <w:pgSz w:w="12240" w:h="15840" w:code="1"/>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4217D9"/>
    <w:multiLevelType w:val="hybridMultilevel"/>
    <w:tmpl w:val="8970034E"/>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9EB1DE5"/>
    <w:multiLevelType w:val="hybridMultilevel"/>
    <w:tmpl w:val="8970034E"/>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42853D96"/>
    <w:multiLevelType w:val="hybridMultilevel"/>
    <w:tmpl w:val="8970034E"/>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hyphenationZone w:val="425"/>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30A"/>
    <w:rsid w:val="00012C03"/>
    <w:rsid w:val="000259A1"/>
    <w:rsid w:val="0002695B"/>
    <w:rsid w:val="00041E4F"/>
    <w:rsid w:val="000626F0"/>
    <w:rsid w:val="000C4B9C"/>
    <w:rsid w:val="000C7695"/>
    <w:rsid w:val="000C7C44"/>
    <w:rsid w:val="00120510"/>
    <w:rsid w:val="00127E39"/>
    <w:rsid w:val="00133534"/>
    <w:rsid w:val="0013392C"/>
    <w:rsid w:val="00135B4F"/>
    <w:rsid w:val="00144C2F"/>
    <w:rsid w:val="0016258E"/>
    <w:rsid w:val="00174ADE"/>
    <w:rsid w:val="00187FD1"/>
    <w:rsid w:val="001A15D4"/>
    <w:rsid w:val="001A4B09"/>
    <w:rsid w:val="001D4ABF"/>
    <w:rsid w:val="001D4FB9"/>
    <w:rsid w:val="001E3AF1"/>
    <w:rsid w:val="001E7988"/>
    <w:rsid w:val="00202410"/>
    <w:rsid w:val="00203866"/>
    <w:rsid w:val="00241891"/>
    <w:rsid w:val="0026126E"/>
    <w:rsid w:val="00285609"/>
    <w:rsid w:val="0029030B"/>
    <w:rsid w:val="002D3758"/>
    <w:rsid w:val="002D41BC"/>
    <w:rsid w:val="002F13BC"/>
    <w:rsid w:val="002F30DF"/>
    <w:rsid w:val="00310BA1"/>
    <w:rsid w:val="0032221D"/>
    <w:rsid w:val="0033293A"/>
    <w:rsid w:val="003411F3"/>
    <w:rsid w:val="003510B2"/>
    <w:rsid w:val="00355D8E"/>
    <w:rsid w:val="00366924"/>
    <w:rsid w:val="00367C90"/>
    <w:rsid w:val="00370093"/>
    <w:rsid w:val="00382292"/>
    <w:rsid w:val="00385D9C"/>
    <w:rsid w:val="00393915"/>
    <w:rsid w:val="003B4C7A"/>
    <w:rsid w:val="003C25BF"/>
    <w:rsid w:val="004B0830"/>
    <w:rsid w:val="004D3DD8"/>
    <w:rsid w:val="004D62E4"/>
    <w:rsid w:val="004E41E7"/>
    <w:rsid w:val="004E4E9C"/>
    <w:rsid w:val="004F5E13"/>
    <w:rsid w:val="00507DB7"/>
    <w:rsid w:val="00533726"/>
    <w:rsid w:val="00546036"/>
    <w:rsid w:val="00547B67"/>
    <w:rsid w:val="00596586"/>
    <w:rsid w:val="005A02DB"/>
    <w:rsid w:val="005E2389"/>
    <w:rsid w:val="0063271D"/>
    <w:rsid w:val="006A5225"/>
    <w:rsid w:val="006A6B32"/>
    <w:rsid w:val="006B18C9"/>
    <w:rsid w:val="006C3528"/>
    <w:rsid w:val="006D130A"/>
    <w:rsid w:val="006E4F00"/>
    <w:rsid w:val="007034B3"/>
    <w:rsid w:val="007131E9"/>
    <w:rsid w:val="00717B8B"/>
    <w:rsid w:val="0074541D"/>
    <w:rsid w:val="00756732"/>
    <w:rsid w:val="007E5911"/>
    <w:rsid w:val="007E5B6F"/>
    <w:rsid w:val="00812743"/>
    <w:rsid w:val="00815876"/>
    <w:rsid w:val="0083753F"/>
    <w:rsid w:val="0084002A"/>
    <w:rsid w:val="00890521"/>
    <w:rsid w:val="00890D89"/>
    <w:rsid w:val="008B4AD8"/>
    <w:rsid w:val="008C0933"/>
    <w:rsid w:val="008C439A"/>
    <w:rsid w:val="008D5444"/>
    <w:rsid w:val="009059F6"/>
    <w:rsid w:val="0091519C"/>
    <w:rsid w:val="00916484"/>
    <w:rsid w:val="00932682"/>
    <w:rsid w:val="00961371"/>
    <w:rsid w:val="0096704A"/>
    <w:rsid w:val="00A070F0"/>
    <w:rsid w:val="00A1012A"/>
    <w:rsid w:val="00A120D1"/>
    <w:rsid w:val="00A440FD"/>
    <w:rsid w:val="00A834FF"/>
    <w:rsid w:val="00A96CE6"/>
    <w:rsid w:val="00AA231E"/>
    <w:rsid w:val="00AB6D38"/>
    <w:rsid w:val="00AC4290"/>
    <w:rsid w:val="00AC765E"/>
    <w:rsid w:val="00AE0AF2"/>
    <w:rsid w:val="00AE569A"/>
    <w:rsid w:val="00B008DB"/>
    <w:rsid w:val="00B31027"/>
    <w:rsid w:val="00B61C24"/>
    <w:rsid w:val="00B97F44"/>
    <w:rsid w:val="00BE0A3A"/>
    <w:rsid w:val="00BE0EEB"/>
    <w:rsid w:val="00BF05AA"/>
    <w:rsid w:val="00BF3912"/>
    <w:rsid w:val="00C21576"/>
    <w:rsid w:val="00C2738D"/>
    <w:rsid w:val="00C63993"/>
    <w:rsid w:val="00CA4363"/>
    <w:rsid w:val="00CB69BA"/>
    <w:rsid w:val="00CC2BF9"/>
    <w:rsid w:val="00CC73A9"/>
    <w:rsid w:val="00CE3B7E"/>
    <w:rsid w:val="00D36937"/>
    <w:rsid w:val="00D427CA"/>
    <w:rsid w:val="00D568E1"/>
    <w:rsid w:val="00D6040B"/>
    <w:rsid w:val="00DA2C85"/>
    <w:rsid w:val="00DA52B9"/>
    <w:rsid w:val="00DA7776"/>
    <w:rsid w:val="00DB1AF8"/>
    <w:rsid w:val="00E25C81"/>
    <w:rsid w:val="00E274FC"/>
    <w:rsid w:val="00E620C9"/>
    <w:rsid w:val="00E63F3E"/>
    <w:rsid w:val="00E7658B"/>
    <w:rsid w:val="00E82E2A"/>
    <w:rsid w:val="00EB0FFA"/>
    <w:rsid w:val="00EC53A1"/>
    <w:rsid w:val="00EF6984"/>
    <w:rsid w:val="00F178F8"/>
    <w:rsid w:val="00F67FB4"/>
    <w:rsid w:val="00F966C3"/>
    <w:rsid w:val="00FD2570"/>
    <w:rsid w:val="00FE506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97F4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97F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1AD277-3574-4C33-8D53-FC26BCCFF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897</Words>
  <Characters>4847</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Leonam</dc:creator>
  <cp:lastModifiedBy>USE</cp:lastModifiedBy>
  <cp:revision>2</cp:revision>
  <dcterms:created xsi:type="dcterms:W3CDTF">2019-01-24T15:20:00Z</dcterms:created>
  <dcterms:modified xsi:type="dcterms:W3CDTF">2019-01-24T15:20:00Z</dcterms:modified>
</cp:coreProperties>
</file>