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8F0" w:rsidRPr="001864A3" w:rsidRDefault="000668F0" w:rsidP="000668F0">
      <w:pPr>
        <w:ind w:firstLine="567"/>
      </w:pPr>
      <w:r w:rsidRPr="001864A3">
        <w:t xml:space="preserve">Tabela 1. </w:t>
      </w:r>
      <w:r w:rsidRPr="001864A3">
        <w:rPr>
          <w:i/>
        </w:rPr>
        <w:t xml:space="preserve">Percentuais de Participantes por Afiliação Religiosa e Região do País </w:t>
      </w:r>
    </w:p>
    <w:tbl>
      <w:tblPr>
        <w:tblW w:w="4541" w:type="pct"/>
        <w:jc w:val="center"/>
        <w:tblBorders>
          <w:top w:val="single" w:sz="8" w:space="0" w:color="4F81BD"/>
          <w:bottom w:val="single" w:sz="8" w:space="0" w:color="4F81BD"/>
        </w:tblBorders>
        <w:tblLook w:val="0660" w:firstRow="1" w:lastRow="1" w:firstColumn="0" w:lastColumn="0" w:noHBand="1" w:noVBand="1"/>
      </w:tblPr>
      <w:tblGrid>
        <w:gridCol w:w="1916"/>
        <w:gridCol w:w="756"/>
        <w:gridCol w:w="887"/>
        <w:gridCol w:w="1074"/>
        <w:gridCol w:w="1087"/>
        <w:gridCol w:w="1207"/>
        <w:gridCol w:w="796"/>
      </w:tblGrid>
      <w:tr w:rsidR="000668F0" w:rsidRPr="001864A3" w:rsidTr="00971200">
        <w:trPr>
          <w:trHeight w:val="270"/>
          <w:jc w:val="center"/>
        </w:trPr>
        <w:tc>
          <w:tcPr>
            <w:tcW w:w="113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0668F0" w:rsidRPr="001864A3" w:rsidRDefault="000668F0" w:rsidP="00971200">
            <w:r w:rsidRPr="001864A3">
              <w:rPr>
                <w:rFonts w:eastAsia="Calibri"/>
                <w:lang w:eastAsia="pt-BR"/>
              </w:rPr>
              <w:t>Opções</w:t>
            </w:r>
            <w:r w:rsidRPr="001864A3">
              <w:rPr>
                <w:rFonts w:eastAsia="Calibri"/>
                <w:lang w:val="en-US" w:eastAsia="pt-BR"/>
              </w:rPr>
              <w:t xml:space="preserve"> </w:t>
            </w:r>
            <w:r w:rsidRPr="001864A3">
              <w:rPr>
                <w:rFonts w:eastAsia="Calibri"/>
                <w:lang w:eastAsia="pt-BR"/>
              </w:rPr>
              <w:t xml:space="preserve">religiosas 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</w:tcPr>
          <w:p w:rsidR="000668F0" w:rsidRPr="001864A3" w:rsidRDefault="000668F0" w:rsidP="00971200">
            <w:pPr>
              <w:autoSpaceDE w:val="0"/>
              <w:autoSpaceDN w:val="0"/>
              <w:adjustRightInd w:val="0"/>
              <w:ind w:left="62" w:right="62"/>
              <w:jc w:val="center"/>
            </w:pPr>
            <w:r w:rsidRPr="001864A3">
              <w:t>Sul</w:t>
            </w:r>
          </w:p>
        </w:tc>
        <w:tc>
          <w:tcPr>
            <w:tcW w:w="526" w:type="pct"/>
            <w:tcBorders>
              <w:top w:val="single" w:sz="4" w:space="0" w:color="auto"/>
              <w:bottom w:val="single" w:sz="4" w:space="0" w:color="auto"/>
            </w:tcBorders>
          </w:tcPr>
          <w:p w:rsidR="000668F0" w:rsidRPr="001864A3" w:rsidRDefault="000668F0" w:rsidP="00971200">
            <w:pPr>
              <w:autoSpaceDE w:val="0"/>
              <w:autoSpaceDN w:val="0"/>
              <w:adjustRightInd w:val="0"/>
              <w:ind w:left="62" w:right="62"/>
              <w:jc w:val="center"/>
            </w:pPr>
            <w:r w:rsidRPr="001864A3">
              <w:t>Norte</w:t>
            </w:r>
          </w:p>
        </w:tc>
        <w:tc>
          <w:tcPr>
            <w:tcW w:w="637" w:type="pct"/>
            <w:tcBorders>
              <w:top w:val="single" w:sz="4" w:space="0" w:color="auto"/>
              <w:bottom w:val="single" w:sz="4" w:space="0" w:color="auto"/>
            </w:tcBorders>
          </w:tcPr>
          <w:p w:rsidR="000668F0" w:rsidRPr="001864A3" w:rsidRDefault="000668F0" w:rsidP="00971200">
            <w:pPr>
              <w:autoSpaceDE w:val="0"/>
              <w:autoSpaceDN w:val="0"/>
              <w:adjustRightInd w:val="0"/>
              <w:ind w:left="62" w:right="62"/>
              <w:jc w:val="center"/>
            </w:pPr>
            <w:r w:rsidRPr="001864A3">
              <w:t>Centro-Oeste</w:t>
            </w:r>
          </w:p>
        </w:tc>
        <w:tc>
          <w:tcPr>
            <w:tcW w:w="645" w:type="pct"/>
            <w:tcBorders>
              <w:top w:val="single" w:sz="4" w:space="0" w:color="auto"/>
              <w:bottom w:val="single" w:sz="4" w:space="0" w:color="auto"/>
            </w:tcBorders>
          </w:tcPr>
          <w:p w:rsidR="000668F0" w:rsidRPr="001864A3" w:rsidRDefault="000668F0" w:rsidP="00971200">
            <w:pPr>
              <w:autoSpaceDE w:val="0"/>
              <w:autoSpaceDN w:val="0"/>
              <w:adjustRightInd w:val="0"/>
              <w:ind w:left="62" w:right="62"/>
              <w:jc w:val="center"/>
            </w:pPr>
            <w:r w:rsidRPr="001864A3">
              <w:t>Sudeste</w:t>
            </w:r>
          </w:p>
        </w:tc>
        <w:tc>
          <w:tcPr>
            <w:tcW w:w="716" w:type="pct"/>
            <w:tcBorders>
              <w:top w:val="single" w:sz="4" w:space="0" w:color="auto"/>
              <w:bottom w:val="single" w:sz="4" w:space="0" w:color="auto"/>
            </w:tcBorders>
          </w:tcPr>
          <w:p w:rsidR="000668F0" w:rsidRPr="001864A3" w:rsidRDefault="000668F0" w:rsidP="00971200">
            <w:pPr>
              <w:autoSpaceDE w:val="0"/>
              <w:autoSpaceDN w:val="0"/>
              <w:adjustRightInd w:val="0"/>
              <w:ind w:left="62" w:right="62"/>
              <w:jc w:val="center"/>
            </w:pPr>
            <w:r w:rsidRPr="001864A3">
              <w:t>Nordeste</w:t>
            </w:r>
          </w:p>
        </w:tc>
        <w:tc>
          <w:tcPr>
            <w:tcW w:w="845" w:type="pct"/>
            <w:tcBorders>
              <w:top w:val="single" w:sz="4" w:space="0" w:color="auto"/>
              <w:bottom w:val="single" w:sz="4" w:space="0" w:color="auto"/>
            </w:tcBorders>
          </w:tcPr>
          <w:p w:rsidR="000668F0" w:rsidRPr="001864A3" w:rsidRDefault="000668F0" w:rsidP="0097120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pt-BR"/>
              </w:rPr>
            </w:pPr>
            <w:r w:rsidRPr="001864A3">
              <w:rPr>
                <w:rFonts w:eastAsia="Calibri"/>
                <w:lang w:eastAsia="pt-BR"/>
              </w:rPr>
              <w:t>Total</w:t>
            </w:r>
          </w:p>
        </w:tc>
      </w:tr>
      <w:tr w:rsidR="000668F0" w:rsidRPr="001864A3" w:rsidTr="00971200">
        <w:trPr>
          <w:jc w:val="center"/>
        </w:trPr>
        <w:tc>
          <w:tcPr>
            <w:tcW w:w="1136" w:type="pct"/>
            <w:noWrap/>
          </w:tcPr>
          <w:p w:rsidR="000668F0" w:rsidRPr="001864A3" w:rsidRDefault="000668F0" w:rsidP="00971200">
            <w:pPr>
              <w:autoSpaceDE w:val="0"/>
              <w:autoSpaceDN w:val="0"/>
              <w:adjustRightInd w:val="0"/>
              <w:rPr>
                <w:rFonts w:eastAsia="Calibri"/>
                <w:lang w:eastAsia="pt-BR"/>
              </w:rPr>
            </w:pPr>
            <w:r w:rsidRPr="001864A3">
              <w:rPr>
                <w:rFonts w:eastAsia="Calibri"/>
                <w:lang w:eastAsia="pt-BR"/>
              </w:rPr>
              <w:t>Católico</w:t>
            </w:r>
          </w:p>
        </w:tc>
        <w:tc>
          <w:tcPr>
            <w:tcW w:w="494" w:type="pct"/>
          </w:tcPr>
          <w:p w:rsidR="000668F0" w:rsidRPr="001864A3" w:rsidRDefault="000668F0" w:rsidP="00971200">
            <w:pPr>
              <w:autoSpaceDE w:val="0"/>
              <w:autoSpaceDN w:val="0"/>
              <w:adjustRightInd w:val="0"/>
              <w:ind w:left="60" w:right="60"/>
              <w:jc w:val="center"/>
            </w:pPr>
            <w:r w:rsidRPr="001864A3">
              <w:t>39,0</w:t>
            </w:r>
          </w:p>
        </w:tc>
        <w:tc>
          <w:tcPr>
            <w:tcW w:w="526" w:type="pct"/>
          </w:tcPr>
          <w:p w:rsidR="000668F0" w:rsidRPr="001864A3" w:rsidRDefault="000668F0" w:rsidP="00971200">
            <w:pPr>
              <w:autoSpaceDE w:val="0"/>
              <w:autoSpaceDN w:val="0"/>
              <w:adjustRightInd w:val="0"/>
              <w:ind w:left="60" w:right="60"/>
              <w:jc w:val="center"/>
            </w:pPr>
            <w:r w:rsidRPr="001864A3">
              <w:t>49,3</w:t>
            </w:r>
          </w:p>
        </w:tc>
        <w:tc>
          <w:tcPr>
            <w:tcW w:w="637" w:type="pct"/>
          </w:tcPr>
          <w:p w:rsidR="000668F0" w:rsidRPr="001864A3" w:rsidRDefault="000668F0" w:rsidP="00971200">
            <w:pPr>
              <w:autoSpaceDE w:val="0"/>
              <w:autoSpaceDN w:val="0"/>
              <w:adjustRightInd w:val="0"/>
              <w:ind w:left="60" w:right="60"/>
              <w:jc w:val="center"/>
            </w:pPr>
            <w:r w:rsidRPr="001864A3">
              <w:t>36,0</w:t>
            </w:r>
          </w:p>
        </w:tc>
        <w:tc>
          <w:tcPr>
            <w:tcW w:w="645" w:type="pct"/>
          </w:tcPr>
          <w:p w:rsidR="000668F0" w:rsidRPr="001864A3" w:rsidRDefault="000668F0" w:rsidP="00971200">
            <w:pPr>
              <w:autoSpaceDE w:val="0"/>
              <w:autoSpaceDN w:val="0"/>
              <w:adjustRightInd w:val="0"/>
              <w:ind w:left="60" w:right="60"/>
              <w:jc w:val="center"/>
            </w:pPr>
            <w:r w:rsidRPr="001864A3">
              <w:t>32,2</w:t>
            </w:r>
          </w:p>
        </w:tc>
        <w:tc>
          <w:tcPr>
            <w:tcW w:w="716" w:type="pct"/>
          </w:tcPr>
          <w:p w:rsidR="000668F0" w:rsidRPr="001864A3" w:rsidRDefault="000668F0" w:rsidP="00971200">
            <w:pPr>
              <w:autoSpaceDE w:val="0"/>
              <w:autoSpaceDN w:val="0"/>
              <w:adjustRightInd w:val="0"/>
              <w:ind w:left="60" w:right="60"/>
              <w:jc w:val="center"/>
            </w:pPr>
            <w:r w:rsidRPr="001864A3">
              <w:t>48,9</w:t>
            </w:r>
          </w:p>
        </w:tc>
        <w:tc>
          <w:tcPr>
            <w:tcW w:w="845" w:type="pct"/>
          </w:tcPr>
          <w:p w:rsidR="000668F0" w:rsidRPr="001864A3" w:rsidRDefault="000668F0" w:rsidP="00971200">
            <w:pPr>
              <w:autoSpaceDE w:val="0"/>
              <w:autoSpaceDN w:val="0"/>
              <w:adjustRightInd w:val="0"/>
              <w:ind w:left="60" w:right="60"/>
              <w:jc w:val="center"/>
            </w:pPr>
            <w:r w:rsidRPr="001864A3">
              <w:t>43,3</w:t>
            </w:r>
          </w:p>
        </w:tc>
      </w:tr>
      <w:tr w:rsidR="000668F0" w:rsidRPr="001864A3" w:rsidTr="00971200">
        <w:trPr>
          <w:jc w:val="center"/>
        </w:trPr>
        <w:tc>
          <w:tcPr>
            <w:tcW w:w="1136" w:type="pct"/>
            <w:noWrap/>
          </w:tcPr>
          <w:p w:rsidR="000668F0" w:rsidRPr="001864A3" w:rsidRDefault="000668F0" w:rsidP="00971200">
            <w:pPr>
              <w:autoSpaceDE w:val="0"/>
              <w:autoSpaceDN w:val="0"/>
              <w:adjustRightInd w:val="0"/>
              <w:rPr>
                <w:rFonts w:eastAsia="Calibri"/>
                <w:lang w:eastAsia="pt-BR"/>
              </w:rPr>
            </w:pPr>
            <w:r w:rsidRPr="001864A3">
              <w:rPr>
                <w:rFonts w:eastAsia="Calibri"/>
                <w:lang w:eastAsia="pt-BR"/>
              </w:rPr>
              <w:t>Evangélico</w:t>
            </w:r>
          </w:p>
        </w:tc>
        <w:tc>
          <w:tcPr>
            <w:tcW w:w="494" w:type="pct"/>
          </w:tcPr>
          <w:p w:rsidR="000668F0" w:rsidRPr="001864A3" w:rsidRDefault="000668F0" w:rsidP="00971200">
            <w:pPr>
              <w:autoSpaceDE w:val="0"/>
              <w:autoSpaceDN w:val="0"/>
              <w:adjustRightInd w:val="0"/>
              <w:ind w:left="60" w:right="60"/>
              <w:jc w:val="center"/>
            </w:pPr>
            <w:r w:rsidRPr="001864A3">
              <w:t>13,6</w:t>
            </w:r>
          </w:p>
        </w:tc>
        <w:tc>
          <w:tcPr>
            <w:tcW w:w="526" w:type="pct"/>
          </w:tcPr>
          <w:p w:rsidR="000668F0" w:rsidRPr="001864A3" w:rsidRDefault="000668F0" w:rsidP="00971200">
            <w:pPr>
              <w:autoSpaceDE w:val="0"/>
              <w:autoSpaceDN w:val="0"/>
              <w:adjustRightInd w:val="0"/>
              <w:ind w:left="60" w:right="60"/>
              <w:jc w:val="center"/>
            </w:pPr>
            <w:r w:rsidRPr="001864A3">
              <w:t>44,0</w:t>
            </w:r>
          </w:p>
        </w:tc>
        <w:tc>
          <w:tcPr>
            <w:tcW w:w="637" w:type="pct"/>
          </w:tcPr>
          <w:p w:rsidR="000668F0" w:rsidRPr="001864A3" w:rsidRDefault="000668F0" w:rsidP="00971200">
            <w:pPr>
              <w:autoSpaceDE w:val="0"/>
              <w:autoSpaceDN w:val="0"/>
              <w:adjustRightInd w:val="0"/>
              <w:ind w:left="60" w:right="60"/>
              <w:jc w:val="center"/>
            </w:pPr>
            <w:r w:rsidRPr="001864A3">
              <w:t>20,0</w:t>
            </w:r>
          </w:p>
        </w:tc>
        <w:tc>
          <w:tcPr>
            <w:tcW w:w="645" w:type="pct"/>
          </w:tcPr>
          <w:p w:rsidR="000668F0" w:rsidRPr="001864A3" w:rsidRDefault="000668F0" w:rsidP="00971200">
            <w:pPr>
              <w:autoSpaceDE w:val="0"/>
              <w:autoSpaceDN w:val="0"/>
              <w:adjustRightInd w:val="0"/>
              <w:ind w:left="60" w:right="60"/>
              <w:jc w:val="center"/>
            </w:pPr>
            <w:r w:rsidRPr="001864A3">
              <w:t>44,6</w:t>
            </w:r>
          </w:p>
        </w:tc>
        <w:tc>
          <w:tcPr>
            <w:tcW w:w="716" w:type="pct"/>
          </w:tcPr>
          <w:p w:rsidR="000668F0" w:rsidRPr="001864A3" w:rsidRDefault="000668F0" w:rsidP="00971200">
            <w:pPr>
              <w:autoSpaceDE w:val="0"/>
              <w:autoSpaceDN w:val="0"/>
              <w:adjustRightInd w:val="0"/>
              <w:ind w:left="60" w:right="60"/>
              <w:jc w:val="center"/>
            </w:pPr>
            <w:r w:rsidRPr="001864A3">
              <w:t>30,5</w:t>
            </w:r>
          </w:p>
        </w:tc>
        <w:tc>
          <w:tcPr>
            <w:tcW w:w="845" w:type="pct"/>
          </w:tcPr>
          <w:p w:rsidR="000668F0" w:rsidRPr="001864A3" w:rsidRDefault="000668F0" w:rsidP="00971200">
            <w:pPr>
              <w:autoSpaceDE w:val="0"/>
              <w:autoSpaceDN w:val="0"/>
              <w:adjustRightInd w:val="0"/>
              <w:ind w:left="60" w:right="60"/>
              <w:jc w:val="center"/>
            </w:pPr>
            <w:r w:rsidRPr="001864A3">
              <w:t>28,5</w:t>
            </w:r>
          </w:p>
        </w:tc>
      </w:tr>
      <w:tr w:rsidR="000668F0" w:rsidRPr="001864A3" w:rsidTr="00971200">
        <w:trPr>
          <w:jc w:val="center"/>
        </w:trPr>
        <w:tc>
          <w:tcPr>
            <w:tcW w:w="1136" w:type="pct"/>
            <w:noWrap/>
          </w:tcPr>
          <w:p w:rsidR="000668F0" w:rsidRPr="001864A3" w:rsidRDefault="000668F0" w:rsidP="00971200">
            <w:pPr>
              <w:autoSpaceDE w:val="0"/>
              <w:autoSpaceDN w:val="0"/>
              <w:adjustRightInd w:val="0"/>
              <w:rPr>
                <w:rFonts w:eastAsia="Calibri"/>
                <w:lang w:eastAsia="pt-BR"/>
              </w:rPr>
            </w:pPr>
            <w:r w:rsidRPr="001864A3">
              <w:rPr>
                <w:rFonts w:eastAsia="Calibri"/>
                <w:lang w:eastAsia="pt-BR"/>
              </w:rPr>
              <w:t>Sem religião</w:t>
            </w:r>
          </w:p>
        </w:tc>
        <w:tc>
          <w:tcPr>
            <w:tcW w:w="494" w:type="pct"/>
          </w:tcPr>
          <w:p w:rsidR="000668F0" w:rsidRPr="001864A3" w:rsidRDefault="000668F0" w:rsidP="00971200">
            <w:pPr>
              <w:autoSpaceDE w:val="0"/>
              <w:autoSpaceDN w:val="0"/>
              <w:adjustRightInd w:val="0"/>
              <w:ind w:left="60" w:right="60"/>
              <w:jc w:val="center"/>
            </w:pPr>
            <w:r w:rsidRPr="001864A3">
              <w:t>28,7</w:t>
            </w:r>
          </w:p>
        </w:tc>
        <w:tc>
          <w:tcPr>
            <w:tcW w:w="526" w:type="pct"/>
          </w:tcPr>
          <w:p w:rsidR="000668F0" w:rsidRPr="001864A3" w:rsidRDefault="000668F0" w:rsidP="00971200">
            <w:pPr>
              <w:autoSpaceDE w:val="0"/>
              <w:autoSpaceDN w:val="0"/>
              <w:adjustRightInd w:val="0"/>
              <w:ind w:left="60" w:right="60"/>
              <w:jc w:val="center"/>
            </w:pPr>
            <w:r w:rsidRPr="001864A3">
              <w:t>18,6</w:t>
            </w:r>
          </w:p>
        </w:tc>
        <w:tc>
          <w:tcPr>
            <w:tcW w:w="637" w:type="pct"/>
          </w:tcPr>
          <w:p w:rsidR="000668F0" w:rsidRPr="001864A3" w:rsidRDefault="000668F0" w:rsidP="00971200">
            <w:pPr>
              <w:autoSpaceDE w:val="0"/>
              <w:autoSpaceDN w:val="0"/>
              <w:adjustRightInd w:val="0"/>
              <w:ind w:left="60" w:right="60"/>
              <w:jc w:val="center"/>
            </w:pPr>
            <w:r w:rsidRPr="001864A3">
              <w:t>42,0</w:t>
            </w:r>
          </w:p>
        </w:tc>
        <w:tc>
          <w:tcPr>
            <w:tcW w:w="645" w:type="pct"/>
          </w:tcPr>
          <w:p w:rsidR="000668F0" w:rsidRPr="001864A3" w:rsidRDefault="000668F0" w:rsidP="00971200">
            <w:pPr>
              <w:autoSpaceDE w:val="0"/>
              <w:autoSpaceDN w:val="0"/>
              <w:adjustRightInd w:val="0"/>
              <w:ind w:left="60" w:right="60"/>
              <w:jc w:val="center"/>
            </w:pPr>
            <w:r w:rsidRPr="001864A3">
              <w:t>17,6</w:t>
            </w:r>
          </w:p>
        </w:tc>
        <w:tc>
          <w:tcPr>
            <w:tcW w:w="716" w:type="pct"/>
          </w:tcPr>
          <w:p w:rsidR="000668F0" w:rsidRPr="001864A3" w:rsidRDefault="000668F0" w:rsidP="00971200">
            <w:pPr>
              <w:autoSpaceDE w:val="0"/>
              <w:autoSpaceDN w:val="0"/>
              <w:adjustRightInd w:val="0"/>
              <w:ind w:left="60" w:right="60"/>
              <w:jc w:val="center"/>
            </w:pPr>
            <w:r w:rsidRPr="001864A3">
              <w:t>18,4</w:t>
            </w:r>
          </w:p>
        </w:tc>
        <w:tc>
          <w:tcPr>
            <w:tcW w:w="845" w:type="pct"/>
          </w:tcPr>
          <w:p w:rsidR="000668F0" w:rsidRPr="001864A3" w:rsidRDefault="000668F0" w:rsidP="00971200">
            <w:pPr>
              <w:autoSpaceDE w:val="0"/>
              <w:autoSpaceDN w:val="0"/>
              <w:adjustRightInd w:val="0"/>
              <w:ind w:left="60" w:right="60"/>
              <w:jc w:val="center"/>
            </w:pPr>
            <w:r w:rsidRPr="001864A3">
              <w:t>22,3</w:t>
            </w:r>
          </w:p>
        </w:tc>
      </w:tr>
      <w:tr w:rsidR="000668F0" w:rsidRPr="001864A3" w:rsidTr="00971200">
        <w:trPr>
          <w:jc w:val="center"/>
        </w:trPr>
        <w:tc>
          <w:tcPr>
            <w:tcW w:w="1136" w:type="pct"/>
            <w:noWrap/>
          </w:tcPr>
          <w:p w:rsidR="000668F0" w:rsidRPr="001864A3" w:rsidRDefault="000668F0" w:rsidP="00971200">
            <w:pPr>
              <w:autoSpaceDE w:val="0"/>
              <w:autoSpaceDN w:val="0"/>
              <w:adjustRightInd w:val="0"/>
              <w:rPr>
                <w:rFonts w:eastAsia="Calibri"/>
                <w:lang w:eastAsia="pt-BR"/>
              </w:rPr>
            </w:pPr>
            <w:r w:rsidRPr="001864A3">
              <w:rPr>
                <w:rFonts w:eastAsia="Calibri"/>
                <w:lang w:eastAsia="pt-BR"/>
              </w:rPr>
              <w:t>Espírita</w:t>
            </w:r>
          </w:p>
        </w:tc>
        <w:tc>
          <w:tcPr>
            <w:tcW w:w="494" w:type="pct"/>
          </w:tcPr>
          <w:p w:rsidR="000668F0" w:rsidRPr="001864A3" w:rsidRDefault="000668F0" w:rsidP="00971200">
            <w:pPr>
              <w:autoSpaceDE w:val="0"/>
              <w:autoSpaceDN w:val="0"/>
              <w:adjustRightInd w:val="0"/>
              <w:ind w:left="60" w:right="60"/>
              <w:jc w:val="center"/>
            </w:pPr>
            <w:r w:rsidRPr="001864A3">
              <w:t>7,5</w:t>
            </w:r>
          </w:p>
        </w:tc>
        <w:tc>
          <w:tcPr>
            <w:tcW w:w="526" w:type="pct"/>
          </w:tcPr>
          <w:p w:rsidR="000668F0" w:rsidRPr="001864A3" w:rsidRDefault="000668F0" w:rsidP="00971200">
            <w:pPr>
              <w:autoSpaceDE w:val="0"/>
              <w:autoSpaceDN w:val="0"/>
              <w:adjustRightInd w:val="0"/>
              <w:ind w:left="60" w:right="60"/>
              <w:jc w:val="center"/>
            </w:pPr>
            <w:r w:rsidRPr="001864A3">
              <w:t>2,3</w:t>
            </w:r>
          </w:p>
        </w:tc>
        <w:tc>
          <w:tcPr>
            <w:tcW w:w="637" w:type="pct"/>
          </w:tcPr>
          <w:p w:rsidR="000668F0" w:rsidRPr="001864A3" w:rsidRDefault="000668F0" w:rsidP="00971200">
            <w:pPr>
              <w:autoSpaceDE w:val="0"/>
              <w:autoSpaceDN w:val="0"/>
              <w:adjustRightInd w:val="0"/>
              <w:ind w:left="60" w:right="60"/>
              <w:jc w:val="center"/>
            </w:pPr>
            <w:r w:rsidRPr="001864A3">
              <w:t>2,0</w:t>
            </w:r>
          </w:p>
        </w:tc>
        <w:tc>
          <w:tcPr>
            <w:tcW w:w="645" w:type="pct"/>
          </w:tcPr>
          <w:p w:rsidR="000668F0" w:rsidRPr="001864A3" w:rsidRDefault="000668F0" w:rsidP="00971200">
            <w:pPr>
              <w:autoSpaceDE w:val="0"/>
              <w:autoSpaceDN w:val="0"/>
              <w:adjustRightInd w:val="0"/>
              <w:ind w:left="60" w:right="60"/>
              <w:jc w:val="center"/>
            </w:pPr>
            <w:r w:rsidRPr="001864A3">
              <w:t>1,0</w:t>
            </w:r>
          </w:p>
        </w:tc>
        <w:tc>
          <w:tcPr>
            <w:tcW w:w="716" w:type="pct"/>
          </w:tcPr>
          <w:p w:rsidR="000668F0" w:rsidRPr="001864A3" w:rsidRDefault="000668F0" w:rsidP="00971200">
            <w:pPr>
              <w:autoSpaceDE w:val="0"/>
              <w:autoSpaceDN w:val="0"/>
              <w:adjustRightInd w:val="0"/>
              <w:ind w:left="60" w:right="60"/>
              <w:jc w:val="center"/>
            </w:pPr>
            <w:r w:rsidRPr="001864A3">
              <w:t>0,8</w:t>
            </w:r>
          </w:p>
        </w:tc>
        <w:tc>
          <w:tcPr>
            <w:tcW w:w="845" w:type="pct"/>
          </w:tcPr>
          <w:p w:rsidR="000668F0" w:rsidRPr="001864A3" w:rsidRDefault="000668F0" w:rsidP="00971200">
            <w:pPr>
              <w:autoSpaceDE w:val="0"/>
              <w:autoSpaceDN w:val="0"/>
              <w:adjustRightInd w:val="0"/>
              <w:ind w:left="60" w:right="60"/>
              <w:jc w:val="center"/>
            </w:pPr>
            <w:r w:rsidRPr="001864A3">
              <w:t>3,3</w:t>
            </w:r>
          </w:p>
        </w:tc>
      </w:tr>
      <w:tr w:rsidR="000668F0" w:rsidRPr="001864A3" w:rsidTr="00971200">
        <w:trPr>
          <w:jc w:val="center"/>
        </w:trPr>
        <w:tc>
          <w:tcPr>
            <w:tcW w:w="1136" w:type="pct"/>
            <w:noWrap/>
          </w:tcPr>
          <w:p w:rsidR="000668F0" w:rsidRPr="001864A3" w:rsidRDefault="000668F0" w:rsidP="00971200">
            <w:pPr>
              <w:autoSpaceDE w:val="0"/>
              <w:autoSpaceDN w:val="0"/>
              <w:adjustRightInd w:val="0"/>
              <w:rPr>
                <w:rFonts w:eastAsia="Calibri"/>
                <w:lang w:eastAsia="pt-BR"/>
              </w:rPr>
            </w:pPr>
            <w:r w:rsidRPr="001864A3">
              <w:rPr>
                <w:rFonts w:eastAsia="Calibri"/>
                <w:lang w:eastAsia="pt-BR"/>
              </w:rPr>
              <w:t>Umbandista</w:t>
            </w:r>
          </w:p>
        </w:tc>
        <w:tc>
          <w:tcPr>
            <w:tcW w:w="494" w:type="pct"/>
          </w:tcPr>
          <w:p w:rsidR="000668F0" w:rsidRPr="001864A3" w:rsidRDefault="000668F0" w:rsidP="00971200">
            <w:pPr>
              <w:autoSpaceDE w:val="0"/>
              <w:autoSpaceDN w:val="0"/>
              <w:adjustRightInd w:val="0"/>
              <w:ind w:left="60" w:right="60"/>
              <w:jc w:val="center"/>
            </w:pPr>
            <w:r w:rsidRPr="001864A3">
              <w:t>7,3</w:t>
            </w:r>
          </w:p>
        </w:tc>
        <w:tc>
          <w:tcPr>
            <w:tcW w:w="526" w:type="pct"/>
          </w:tcPr>
          <w:p w:rsidR="000668F0" w:rsidRPr="001864A3" w:rsidRDefault="000668F0" w:rsidP="00971200">
            <w:pPr>
              <w:autoSpaceDE w:val="0"/>
              <w:autoSpaceDN w:val="0"/>
              <w:adjustRightInd w:val="0"/>
              <w:ind w:left="60" w:right="60"/>
              <w:jc w:val="center"/>
            </w:pPr>
            <w:r w:rsidRPr="001864A3">
              <w:t>0,6</w:t>
            </w:r>
          </w:p>
        </w:tc>
        <w:tc>
          <w:tcPr>
            <w:tcW w:w="637" w:type="pct"/>
          </w:tcPr>
          <w:p w:rsidR="000668F0" w:rsidRPr="001864A3" w:rsidRDefault="000668F0" w:rsidP="00971200">
            <w:pPr>
              <w:autoSpaceDE w:val="0"/>
              <w:autoSpaceDN w:val="0"/>
              <w:adjustRightInd w:val="0"/>
              <w:ind w:left="60" w:right="60"/>
              <w:jc w:val="center"/>
            </w:pPr>
            <w:r w:rsidRPr="001864A3">
              <w:t>0,0</w:t>
            </w:r>
          </w:p>
        </w:tc>
        <w:tc>
          <w:tcPr>
            <w:tcW w:w="645" w:type="pct"/>
          </w:tcPr>
          <w:p w:rsidR="000668F0" w:rsidRPr="001864A3" w:rsidRDefault="000668F0" w:rsidP="00971200">
            <w:pPr>
              <w:autoSpaceDE w:val="0"/>
              <w:autoSpaceDN w:val="0"/>
              <w:adjustRightInd w:val="0"/>
              <w:ind w:left="60" w:right="60"/>
              <w:jc w:val="center"/>
            </w:pPr>
            <w:r w:rsidRPr="001864A3">
              <w:t>0,0</w:t>
            </w:r>
          </w:p>
        </w:tc>
        <w:tc>
          <w:tcPr>
            <w:tcW w:w="716" w:type="pct"/>
          </w:tcPr>
          <w:p w:rsidR="000668F0" w:rsidRPr="001864A3" w:rsidRDefault="000668F0" w:rsidP="00971200">
            <w:pPr>
              <w:autoSpaceDE w:val="0"/>
              <w:autoSpaceDN w:val="0"/>
              <w:adjustRightInd w:val="0"/>
              <w:ind w:left="60" w:right="60"/>
              <w:jc w:val="center"/>
            </w:pPr>
            <w:r w:rsidRPr="001864A3">
              <w:t>0,4</w:t>
            </w:r>
          </w:p>
        </w:tc>
        <w:tc>
          <w:tcPr>
            <w:tcW w:w="845" w:type="pct"/>
          </w:tcPr>
          <w:p w:rsidR="000668F0" w:rsidRPr="001864A3" w:rsidRDefault="000668F0" w:rsidP="00971200">
            <w:pPr>
              <w:autoSpaceDE w:val="0"/>
              <w:autoSpaceDN w:val="0"/>
              <w:adjustRightInd w:val="0"/>
              <w:ind w:left="60" w:right="60"/>
              <w:jc w:val="center"/>
            </w:pPr>
            <w:r w:rsidRPr="001864A3">
              <w:t>2,7</w:t>
            </w:r>
          </w:p>
        </w:tc>
      </w:tr>
      <w:tr w:rsidR="000668F0" w:rsidRPr="001864A3" w:rsidTr="00971200">
        <w:trPr>
          <w:jc w:val="center"/>
        </w:trPr>
        <w:tc>
          <w:tcPr>
            <w:tcW w:w="1136" w:type="pct"/>
            <w:noWrap/>
          </w:tcPr>
          <w:p w:rsidR="000668F0" w:rsidRPr="001864A3" w:rsidRDefault="000668F0" w:rsidP="00971200">
            <w:pPr>
              <w:autoSpaceDE w:val="0"/>
              <w:autoSpaceDN w:val="0"/>
              <w:adjustRightInd w:val="0"/>
              <w:rPr>
                <w:rFonts w:eastAsia="Calibri"/>
                <w:lang w:eastAsia="pt-BR"/>
              </w:rPr>
            </w:pPr>
            <w:r w:rsidRPr="001864A3">
              <w:rPr>
                <w:rFonts w:eastAsia="Calibri"/>
                <w:lang w:eastAsia="pt-BR"/>
              </w:rPr>
              <w:t>Protestante</w:t>
            </w:r>
          </w:p>
        </w:tc>
        <w:tc>
          <w:tcPr>
            <w:tcW w:w="494" w:type="pct"/>
          </w:tcPr>
          <w:p w:rsidR="000668F0" w:rsidRPr="001864A3" w:rsidRDefault="000668F0" w:rsidP="00971200">
            <w:pPr>
              <w:autoSpaceDE w:val="0"/>
              <w:autoSpaceDN w:val="0"/>
              <w:adjustRightInd w:val="0"/>
              <w:ind w:left="60" w:right="60"/>
              <w:jc w:val="center"/>
            </w:pPr>
            <w:r w:rsidRPr="001864A3">
              <w:t>1,7</w:t>
            </w:r>
          </w:p>
        </w:tc>
        <w:tc>
          <w:tcPr>
            <w:tcW w:w="526" w:type="pct"/>
          </w:tcPr>
          <w:p w:rsidR="000668F0" w:rsidRPr="001864A3" w:rsidRDefault="000668F0" w:rsidP="00971200">
            <w:pPr>
              <w:autoSpaceDE w:val="0"/>
              <w:autoSpaceDN w:val="0"/>
              <w:adjustRightInd w:val="0"/>
              <w:ind w:left="60" w:right="60"/>
              <w:jc w:val="center"/>
            </w:pPr>
            <w:r w:rsidRPr="001864A3">
              <w:t>4,0</w:t>
            </w:r>
          </w:p>
        </w:tc>
        <w:tc>
          <w:tcPr>
            <w:tcW w:w="637" w:type="pct"/>
          </w:tcPr>
          <w:p w:rsidR="000668F0" w:rsidRPr="001864A3" w:rsidRDefault="000668F0" w:rsidP="00971200">
            <w:pPr>
              <w:autoSpaceDE w:val="0"/>
              <w:autoSpaceDN w:val="0"/>
              <w:adjustRightInd w:val="0"/>
              <w:ind w:left="60" w:right="60"/>
              <w:jc w:val="center"/>
            </w:pPr>
            <w:r w:rsidRPr="001864A3">
              <w:t>0,0</w:t>
            </w:r>
          </w:p>
        </w:tc>
        <w:tc>
          <w:tcPr>
            <w:tcW w:w="645" w:type="pct"/>
          </w:tcPr>
          <w:p w:rsidR="000668F0" w:rsidRPr="001864A3" w:rsidRDefault="000668F0" w:rsidP="00971200">
            <w:pPr>
              <w:autoSpaceDE w:val="0"/>
              <w:autoSpaceDN w:val="0"/>
              <w:adjustRightInd w:val="0"/>
              <w:ind w:left="60" w:right="60"/>
              <w:jc w:val="center"/>
            </w:pPr>
            <w:r w:rsidRPr="001864A3">
              <w:t>5,2</w:t>
            </w:r>
          </w:p>
        </w:tc>
        <w:tc>
          <w:tcPr>
            <w:tcW w:w="716" w:type="pct"/>
          </w:tcPr>
          <w:p w:rsidR="000668F0" w:rsidRPr="001864A3" w:rsidRDefault="000668F0" w:rsidP="00971200">
            <w:pPr>
              <w:autoSpaceDE w:val="0"/>
              <w:autoSpaceDN w:val="0"/>
              <w:adjustRightInd w:val="0"/>
              <w:ind w:left="60" w:right="60"/>
              <w:jc w:val="center"/>
            </w:pPr>
            <w:r w:rsidRPr="001864A3">
              <w:t>2,3</w:t>
            </w:r>
          </w:p>
        </w:tc>
        <w:tc>
          <w:tcPr>
            <w:tcW w:w="845" w:type="pct"/>
          </w:tcPr>
          <w:p w:rsidR="000668F0" w:rsidRPr="001864A3" w:rsidRDefault="000668F0" w:rsidP="00971200">
            <w:pPr>
              <w:autoSpaceDE w:val="0"/>
              <w:autoSpaceDN w:val="0"/>
              <w:adjustRightInd w:val="0"/>
              <w:ind w:left="60" w:right="60"/>
              <w:jc w:val="center"/>
            </w:pPr>
            <w:r w:rsidRPr="001864A3">
              <w:t>2,6</w:t>
            </w:r>
          </w:p>
        </w:tc>
      </w:tr>
      <w:tr w:rsidR="000668F0" w:rsidRPr="001864A3" w:rsidTr="00971200">
        <w:trPr>
          <w:jc w:val="center"/>
        </w:trPr>
        <w:tc>
          <w:tcPr>
            <w:tcW w:w="1136" w:type="pct"/>
            <w:noWrap/>
          </w:tcPr>
          <w:p w:rsidR="000668F0" w:rsidRPr="001864A3" w:rsidRDefault="000668F0" w:rsidP="00971200">
            <w:pPr>
              <w:autoSpaceDE w:val="0"/>
              <w:autoSpaceDN w:val="0"/>
              <w:adjustRightInd w:val="0"/>
              <w:rPr>
                <w:rFonts w:eastAsia="Calibri"/>
                <w:lang w:eastAsia="pt-BR"/>
              </w:rPr>
            </w:pPr>
            <w:r w:rsidRPr="001864A3">
              <w:rPr>
                <w:rFonts w:eastAsia="Calibri"/>
                <w:lang w:eastAsia="pt-BR"/>
              </w:rPr>
              <w:t>Ateu</w:t>
            </w:r>
          </w:p>
        </w:tc>
        <w:tc>
          <w:tcPr>
            <w:tcW w:w="494" w:type="pct"/>
          </w:tcPr>
          <w:p w:rsidR="000668F0" w:rsidRPr="001864A3" w:rsidRDefault="000668F0" w:rsidP="00971200">
            <w:pPr>
              <w:autoSpaceDE w:val="0"/>
              <w:autoSpaceDN w:val="0"/>
              <w:adjustRightInd w:val="0"/>
              <w:ind w:left="60" w:right="60"/>
              <w:jc w:val="center"/>
            </w:pPr>
            <w:r w:rsidRPr="001864A3">
              <w:t>3,6</w:t>
            </w:r>
          </w:p>
        </w:tc>
        <w:tc>
          <w:tcPr>
            <w:tcW w:w="526" w:type="pct"/>
          </w:tcPr>
          <w:p w:rsidR="000668F0" w:rsidRPr="001864A3" w:rsidRDefault="000668F0" w:rsidP="00971200">
            <w:pPr>
              <w:autoSpaceDE w:val="0"/>
              <w:autoSpaceDN w:val="0"/>
              <w:adjustRightInd w:val="0"/>
              <w:ind w:left="60" w:right="60"/>
              <w:jc w:val="center"/>
            </w:pPr>
            <w:r w:rsidRPr="001864A3">
              <w:t>1,7</w:t>
            </w:r>
          </w:p>
        </w:tc>
        <w:tc>
          <w:tcPr>
            <w:tcW w:w="637" w:type="pct"/>
          </w:tcPr>
          <w:p w:rsidR="000668F0" w:rsidRPr="001864A3" w:rsidRDefault="000668F0" w:rsidP="00971200">
            <w:pPr>
              <w:autoSpaceDE w:val="0"/>
              <w:autoSpaceDN w:val="0"/>
              <w:adjustRightInd w:val="0"/>
              <w:ind w:left="60" w:right="60"/>
              <w:jc w:val="center"/>
            </w:pPr>
            <w:r w:rsidRPr="001864A3">
              <w:t>0,0</w:t>
            </w:r>
          </w:p>
        </w:tc>
        <w:tc>
          <w:tcPr>
            <w:tcW w:w="645" w:type="pct"/>
          </w:tcPr>
          <w:p w:rsidR="000668F0" w:rsidRPr="001864A3" w:rsidRDefault="000668F0" w:rsidP="00971200">
            <w:pPr>
              <w:autoSpaceDE w:val="0"/>
              <w:autoSpaceDN w:val="0"/>
              <w:adjustRightInd w:val="0"/>
              <w:ind w:left="60" w:right="60"/>
              <w:jc w:val="center"/>
            </w:pPr>
            <w:r w:rsidRPr="001864A3">
              <w:t>1,3</w:t>
            </w:r>
          </w:p>
        </w:tc>
        <w:tc>
          <w:tcPr>
            <w:tcW w:w="716" w:type="pct"/>
          </w:tcPr>
          <w:p w:rsidR="000668F0" w:rsidRPr="001864A3" w:rsidRDefault="000668F0" w:rsidP="00971200">
            <w:pPr>
              <w:autoSpaceDE w:val="0"/>
              <w:autoSpaceDN w:val="0"/>
              <w:adjustRightInd w:val="0"/>
              <w:ind w:left="60" w:right="60"/>
              <w:jc w:val="center"/>
            </w:pPr>
            <w:r w:rsidRPr="001864A3">
              <w:t>1,0</w:t>
            </w:r>
          </w:p>
        </w:tc>
        <w:tc>
          <w:tcPr>
            <w:tcW w:w="845" w:type="pct"/>
          </w:tcPr>
          <w:p w:rsidR="000668F0" w:rsidRPr="001864A3" w:rsidRDefault="000668F0" w:rsidP="00971200">
            <w:pPr>
              <w:autoSpaceDE w:val="0"/>
              <w:autoSpaceDN w:val="0"/>
              <w:adjustRightInd w:val="0"/>
              <w:ind w:left="60" w:right="60"/>
              <w:jc w:val="center"/>
            </w:pPr>
            <w:r w:rsidRPr="001864A3">
              <w:t>2,0</w:t>
            </w:r>
          </w:p>
        </w:tc>
      </w:tr>
      <w:tr w:rsidR="000668F0" w:rsidRPr="001864A3" w:rsidTr="00971200">
        <w:trPr>
          <w:jc w:val="center"/>
        </w:trPr>
        <w:tc>
          <w:tcPr>
            <w:tcW w:w="1136" w:type="pct"/>
            <w:noWrap/>
          </w:tcPr>
          <w:p w:rsidR="000668F0" w:rsidRPr="001864A3" w:rsidRDefault="000668F0" w:rsidP="00971200">
            <w:pPr>
              <w:autoSpaceDE w:val="0"/>
              <w:autoSpaceDN w:val="0"/>
              <w:adjustRightInd w:val="0"/>
              <w:rPr>
                <w:rFonts w:eastAsia="Calibri"/>
                <w:lang w:eastAsia="pt-BR"/>
              </w:rPr>
            </w:pPr>
            <w:r w:rsidRPr="001864A3">
              <w:rPr>
                <w:rFonts w:eastAsia="Calibri"/>
                <w:lang w:eastAsia="pt-BR"/>
              </w:rPr>
              <w:t>Outro</w:t>
            </w:r>
          </w:p>
        </w:tc>
        <w:tc>
          <w:tcPr>
            <w:tcW w:w="494" w:type="pct"/>
          </w:tcPr>
          <w:p w:rsidR="000668F0" w:rsidRPr="001864A3" w:rsidRDefault="000668F0" w:rsidP="0097120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pt-BR"/>
              </w:rPr>
            </w:pPr>
            <w:r w:rsidRPr="001864A3">
              <w:rPr>
                <w:rFonts w:eastAsia="Calibri"/>
                <w:lang w:eastAsia="pt-BR"/>
              </w:rPr>
              <w:t>5,6</w:t>
            </w:r>
          </w:p>
        </w:tc>
        <w:tc>
          <w:tcPr>
            <w:tcW w:w="526" w:type="pct"/>
          </w:tcPr>
          <w:p w:rsidR="000668F0" w:rsidRPr="001864A3" w:rsidRDefault="000668F0" w:rsidP="0097120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pt-BR"/>
              </w:rPr>
            </w:pPr>
            <w:r w:rsidRPr="001864A3">
              <w:rPr>
                <w:rFonts w:eastAsia="Calibri"/>
                <w:lang w:eastAsia="pt-BR"/>
              </w:rPr>
              <w:t>3,5</w:t>
            </w:r>
          </w:p>
        </w:tc>
        <w:tc>
          <w:tcPr>
            <w:tcW w:w="637" w:type="pct"/>
          </w:tcPr>
          <w:p w:rsidR="000668F0" w:rsidRPr="001864A3" w:rsidRDefault="000668F0" w:rsidP="0097120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pt-BR"/>
              </w:rPr>
            </w:pPr>
            <w:r w:rsidRPr="001864A3">
              <w:rPr>
                <w:rFonts w:eastAsia="Calibri"/>
                <w:lang w:eastAsia="pt-BR"/>
              </w:rPr>
              <w:t>0,0</w:t>
            </w:r>
          </w:p>
        </w:tc>
        <w:tc>
          <w:tcPr>
            <w:tcW w:w="645" w:type="pct"/>
          </w:tcPr>
          <w:p w:rsidR="000668F0" w:rsidRPr="001864A3" w:rsidRDefault="000668F0" w:rsidP="0097120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pt-BR"/>
              </w:rPr>
            </w:pPr>
            <w:r w:rsidRPr="001864A3">
              <w:rPr>
                <w:rFonts w:eastAsia="Calibri"/>
                <w:lang w:eastAsia="pt-BR"/>
              </w:rPr>
              <w:t>3,9</w:t>
            </w:r>
          </w:p>
        </w:tc>
        <w:tc>
          <w:tcPr>
            <w:tcW w:w="716" w:type="pct"/>
          </w:tcPr>
          <w:p w:rsidR="000668F0" w:rsidRPr="001864A3" w:rsidRDefault="000668F0" w:rsidP="0097120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pt-BR"/>
              </w:rPr>
            </w:pPr>
            <w:r w:rsidRPr="001864A3">
              <w:rPr>
                <w:rFonts w:eastAsia="Calibri"/>
                <w:lang w:eastAsia="pt-BR"/>
              </w:rPr>
              <w:t>3,0</w:t>
            </w:r>
          </w:p>
        </w:tc>
        <w:tc>
          <w:tcPr>
            <w:tcW w:w="845" w:type="pct"/>
          </w:tcPr>
          <w:p w:rsidR="000668F0" w:rsidRPr="001864A3" w:rsidRDefault="000668F0" w:rsidP="0097120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pt-BR"/>
              </w:rPr>
            </w:pPr>
            <w:r w:rsidRPr="001864A3">
              <w:rPr>
                <w:rFonts w:eastAsia="Calibri"/>
                <w:lang w:eastAsia="pt-BR"/>
              </w:rPr>
              <w:t>4,1</w:t>
            </w:r>
          </w:p>
        </w:tc>
      </w:tr>
      <w:tr w:rsidR="000668F0" w:rsidRPr="001864A3" w:rsidTr="00971200">
        <w:trPr>
          <w:jc w:val="center"/>
        </w:trPr>
        <w:tc>
          <w:tcPr>
            <w:tcW w:w="1136" w:type="pct"/>
            <w:tcBorders>
              <w:bottom w:val="single" w:sz="4" w:space="0" w:color="auto"/>
            </w:tcBorders>
            <w:noWrap/>
          </w:tcPr>
          <w:p w:rsidR="000668F0" w:rsidRPr="001864A3" w:rsidRDefault="000668F0" w:rsidP="00971200">
            <w:pPr>
              <w:autoSpaceDE w:val="0"/>
              <w:autoSpaceDN w:val="0"/>
              <w:adjustRightInd w:val="0"/>
              <w:rPr>
                <w:rFonts w:eastAsia="Calibri"/>
                <w:lang w:eastAsia="pt-BR"/>
              </w:rPr>
            </w:pPr>
            <w:r w:rsidRPr="001864A3">
              <w:rPr>
                <w:rFonts w:eastAsia="Calibri"/>
                <w:lang w:eastAsia="pt-BR"/>
              </w:rPr>
              <w:t>Total</w:t>
            </w:r>
          </w:p>
        </w:tc>
        <w:tc>
          <w:tcPr>
            <w:tcW w:w="494" w:type="pct"/>
            <w:tcBorders>
              <w:bottom w:val="single" w:sz="4" w:space="0" w:color="auto"/>
            </w:tcBorders>
          </w:tcPr>
          <w:p w:rsidR="000668F0" w:rsidRPr="001864A3" w:rsidRDefault="000668F0" w:rsidP="0097120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pt-BR"/>
              </w:rPr>
            </w:pPr>
            <w:r w:rsidRPr="001864A3">
              <w:rPr>
                <w:rFonts w:eastAsia="Calibri"/>
                <w:lang w:eastAsia="pt-BR"/>
              </w:rPr>
              <w:t>32,6</w:t>
            </w:r>
          </w:p>
        </w:tc>
        <w:tc>
          <w:tcPr>
            <w:tcW w:w="526" w:type="pct"/>
            <w:tcBorders>
              <w:bottom w:val="single" w:sz="4" w:space="0" w:color="auto"/>
            </w:tcBorders>
          </w:tcPr>
          <w:p w:rsidR="000668F0" w:rsidRPr="001864A3" w:rsidRDefault="000668F0" w:rsidP="0097120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pt-BR"/>
              </w:rPr>
            </w:pPr>
            <w:r w:rsidRPr="001864A3">
              <w:rPr>
                <w:rFonts w:eastAsia="Calibri"/>
                <w:lang w:eastAsia="pt-BR"/>
              </w:rPr>
              <w:t>17,8</w:t>
            </w:r>
          </w:p>
        </w:tc>
        <w:tc>
          <w:tcPr>
            <w:tcW w:w="637" w:type="pct"/>
            <w:tcBorders>
              <w:bottom w:val="single" w:sz="4" w:space="0" w:color="auto"/>
            </w:tcBorders>
          </w:tcPr>
          <w:p w:rsidR="000668F0" w:rsidRPr="001864A3" w:rsidRDefault="000668F0" w:rsidP="0097120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pt-BR"/>
              </w:rPr>
            </w:pPr>
            <w:r w:rsidRPr="001864A3">
              <w:rPr>
                <w:rFonts w:eastAsia="Calibri"/>
                <w:lang w:eastAsia="pt-BR"/>
              </w:rPr>
              <w:t>1,9</w:t>
            </w:r>
          </w:p>
        </w:tc>
        <w:tc>
          <w:tcPr>
            <w:tcW w:w="645" w:type="pct"/>
            <w:tcBorders>
              <w:bottom w:val="single" w:sz="4" w:space="0" w:color="auto"/>
            </w:tcBorders>
          </w:tcPr>
          <w:p w:rsidR="000668F0" w:rsidRPr="001864A3" w:rsidRDefault="000668F0" w:rsidP="0097120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pt-BR"/>
              </w:rPr>
            </w:pPr>
            <w:r w:rsidRPr="001864A3">
              <w:rPr>
                <w:rFonts w:eastAsia="Calibri"/>
                <w:lang w:eastAsia="pt-BR"/>
              </w:rPr>
              <w:t>12,0</w:t>
            </w:r>
          </w:p>
        </w:tc>
        <w:tc>
          <w:tcPr>
            <w:tcW w:w="716" w:type="pct"/>
            <w:tcBorders>
              <w:bottom w:val="single" w:sz="4" w:space="0" w:color="auto"/>
            </w:tcBorders>
          </w:tcPr>
          <w:p w:rsidR="000668F0" w:rsidRPr="001864A3" w:rsidRDefault="000668F0" w:rsidP="0097120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pt-BR"/>
              </w:rPr>
            </w:pPr>
            <w:r w:rsidRPr="001864A3">
              <w:rPr>
                <w:rFonts w:eastAsia="Calibri"/>
                <w:lang w:eastAsia="pt-BR"/>
              </w:rPr>
              <w:t>35,7</w:t>
            </w:r>
          </w:p>
        </w:tc>
        <w:tc>
          <w:tcPr>
            <w:tcW w:w="845" w:type="pct"/>
            <w:tcBorders>
              <w:bottom w:val="single" w:sz="4" w:space="0" w:color="auto"/>
            </w:tcBorders>
          </w:tcPr>
          <w:p w:rsidR="000668F0" w:rsidRPr="001864A3" w:rsidRDefault="000668F0" w:rsidP="0097120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pt-BR"/>
              </w:rPr>
            </w:pPr>
            <w:r w:rsidRPr="001864A3">
              <w:rPr>
                <w:rFonts w:eastAsia="Calibri"/>
                <w:lang w:eastAsia="pt-BR"/>
              </w:rPr>
              <w:t>100</w:t>
            </w:r>
          </w:p>
        </w:tc>
      </w:tr>
    </w:tbl>
    <w:p w:rsidR="000668F0" w:rsidRPr="001864A3" w:rsidRDefault="000668F0" w:rsidP="000668F0">
      <w:pPr>
        <w:ind w:firstLine="567"/>
      </w:pPr>
      <w:r w:rsidRPr="001864A3">
        <w:t>Nota: questão de múltipla escolha</w:t>
      </w:r>
    </w:p>
    <w:p w:rsidR="00E41E5E" w:rsidRDefault="000668F0">
      <w:bookmarkStart w:id="0" w:name="_GoBack"/>
      <w:bookmarkEnd w:id="0"/>
    </w:p>
    <w:sectPr w:rsidR="00E41E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8F0"/>
    <w:rsid w:val="000668F0"/>
    <w:rsid w:val="001802EE"/>
    <w:rsid w:val="0099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BEC156-F135-4A3C-ADF0-C12A5946B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8F0"/>
    <w:pPr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2016-09-06T18:14:00Z</dcterms:created>
  <dcterms:modified xsi:type="dcterms:W3CDTF">2016-09-06T18:14:00Z</dcterms:modified>
</cp:coreProperties>
</file>