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B52" w:rsidRDefault="00FD6B52" w:rsidP="00FD6B52">
      <w:pPr>
        <w:shd w:val="clear" w:color="auto" w:fill="FFFFFF"/>
        <w:spacing w:after="60" w:line="360" w:lineRule="auto"/>
        <w:ind w:right="240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0" w:name="_GoBack"/>
      <w:bookmarkEnd w:id="0"/>
      <w:r w:rsidRPr="00876CF9">
        <w:rPr>
          <w:rFonts w:ascii="Arial" w:eastAsia="Times New Roman" w:hAnsi="Arial" w:cs="Arial"/>
          <w:b/>
          <w:sz w:val="24"/>
          <w:szCs w:val="24"/>
          <w:lang w:eastAsia="pt-BR"/>
        </w:rPr>
        <w:t>DECLARAÇÃO DE DIREITO AUTORAL</w:t>
      </w:r>
    </w:p>
    <w:p w:rsidR="00FD6B52" w:rsidRPr="004A6135" w:rsidRDefault="00FD6B52" w:rsidP="00FD6B52">
      <w:pPr>
        <w:shd w:val="clear" w:color="auto" w:fill="FFFFFF"/>
        <w:spacing w:after="60" w:line="360" w:lineRule="auto"/>
        <w:ind w:right="240"/>
        <w:jc w:val="both"/>
        <w:outlineLvl w:val="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D6B52" w:rsidRPr="00EA63A6" w:rsidRDefault="00FD6B52" w:rsidP="00FE6B7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A63A6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Os autores do manuscrito intitulado</w:t>
      </w:r>
      <w:r w:rsidRPr="00EA63A6">
        <w:rPr>
          <w:rFonts w:ascii="Arial" w:hAnsi="Arial" w:cs="Arial"/>
          <w:sz w:val="24"/>
          <w:szCs w:val="24"/>
        </w:rPr>
        <w:t xml:space="preserve"> </w:t>
      </w:r>
      <w:r w:rsidR="00AD2F8F">
        <w:rPr>
          <w:rFonts w:ascii="Arial" w:hAnsi="Arial" w:cs="Arial"/>
          <w:b/>
          <w:bCs/>
          <w:i/>
          <w:sz w:val="24"/>
          <w:szCs w:val="24"/>
        </w:rPr>
        <w:t>C</w:t>
      </w:r>
      <w:r w:rsidR="00AD2F8F" w:rsidRPr="00AD2F8F">
        <w:rPr>
          <w:rFonts w:ascii="Arial" w:hAnsi="Arial" w:cs="Arial"/>
          <w:b/>
          <w:bCs/>
          <w:i/>
          <w:sz w:val="24"/>
          <w:szCs w:val="24"/>
        </w:rPr>
        <w:t>âncer de boca:</w:t>
      </w:r>
      <w:r w:rsidR="00FE6B74" w:rsidRPr="00FE6B74">
        <w:rPr>
          <w:b/>
          <w:bCs/>
        </w:rPr>
        <w:t xml:space="preserve"> </w:t>
      </w:r>
      <w:r w:rsidR="00FE6B74" w:rsidRPr="00FE6B74">
        <w:rPr>
          <w:rFonts w:ascii="Arial" w:hAnsi="Arial" w:cs="Arial"/>
          <w:b/>
          <w:bCs/>
          <w:i/>
          <w:sz w:val="24"/>
          <w:szCs w:val="24"/>
        </w:rPr>
        <w:t>conhecimento de motoristas de transportes de carga</w:t>
      </w:r>
      <w:r w:rsidR="00AD2F8F" w:rsidRPr="00FE6B74">
        <w:rPr>
          <w:rFonts w:ascii="Arial" w:hAnsi="Arial" w:cs="Arial"/>
          <w:b/>
          <w:bCs/>
          <w:i/>
          <w:sz w:val="24"/>
          <w:szCs w:val="24"/>
        </w:rPr>
        <w:t>,</w:t>
      </w:r>
      <w:r w:rsidR="00EA63A6">
        <w:rPr>
          <w:rFonts w:ascii="Arial" w:hAnsi="Arial" w:cs="Arial"/>
          <w:b/>
          <w:sz w:val="20"/>
          <w:szCs w:val="20"/>
        </w:rPr>
        <w:t xml:space="preserve"> </w:t>
      </w:r>
      <w:r w:rsidRPr="00EA63A6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submetido ao </w:t>
      </w:r>
      <w:proofErr w:type="spellStart"/>
      <w:r w:rsidRPr="00EA63A6">
        <w:rPr>
          <w:rFonts w:ascii="Arial" w:eastAsia="Times New Roman" w:hAnsi="Arial" w:cs="Arial"/>
          <w:b/>
          <w:i/>
          <w:iCs/>
          <w:color w:val="111111"/>
          <w:sz w:val="24"/>
          <w:szCs w:val="24"/>
          <w:lang w:eastAsia="pt-BR"/>
        </w:rPr>
        <w:t>Journal</w:t>
      </w:r>
      <w:proofErr w:type="spellEnd"/>
      <w:r w:rsidRPr="00EA63A6">
        <w:rPr>
          <w:rFonts w:ascii="Arial" w:eastAsia="Times New Roman" w:hAnsi="Arial" w:cs="Arial"/>
          <w:b/>
          <w:i/>
          <w:iCs/>
          <w:color w:val="111111"/>
          <w:sz w:val="24"/>
          <w:szCs w:val="24"/>
          <w:lang w:eastAsia="pt-BR"/>
        </w:rPr>
        <w:t xml:space="preserve"> </w:t>
      </w:r>
      <w:proofErr w:type="spellStart"/>
      <w:r w:rsidRPr="00EA63A6">
        <w:rPr>
          <w:rFonts w:ascii="Arial" w:eastAsia="Times New Roman" w:hAnsi="Arial" w:cs="Arial"/>
          <w:b/>
          <w:i/>
          <w:iCs/>
          <w:color w:val="111111"/>
          <w:sz w:val="24"/>
          <w:szCs w:val="24"/>
          <w:lang w:eastAsia="pt-BR"/>
        </w:rPr>
        <w:t>of</w:t>
      </w:r>
      <w:proofErr w:type="spellEnd"/>
      <w:r w:rsidRPr="00EA63A6">
        <w:rPr>
          <w:rFonts w:ascii="Arial" w:eastAsia="Times New Roman" w:hAnsi="Arial" w:cs="Arial"/>
          <w:b/>
          <w:i/>
          <w:iCs/>
          <w:color w:val="111111"/>
          <w:sz w:val="24"/>
          <w:szCs w:val="24"/>
          <w:lang w:eastAsia="pt-BR"/>
        </w:rPr>
        <w:t xml:space="preserve"> Oral </w:t>
      </w:r>
      <w:proofErr w:type="spellStart"/>
      <w:r w:rsidRPr="00EA63A6">
        <w:rPr>
          <w:rFonts w:ascii="Arial" w:eastAsia="Times New Roman" w:hAnsi="Arial" w:cs="Arial"/>
          <w:b/>
          <w:i/>
          <w:iCs/>
          <w:color w:val="111111"/>
          <w:sz w:val="24"/>
          <w:szCs w:val="24"/>
          <w:lang w:eastAsia="pt-BR"/>
        </w:rPr>
        <w:t>Investigations</w:t>
      </w:r>
      <w:proofErr w:type="spellEnd"/>
      <w:r w:rsidRPr="00EA63A6">
        <w:rPr>
          <w:rFonts w:ascii="Arial" w:eastAsia="Times New Roman" w:hAnsi="Arial" w:cs="Arial"/>
          <w:b/>
          <w:i/>
          <w:iCs/>
          <w:color w:val="111111"/>
          <w:sz w:val="24"/>
          <w:szCs w:val="24"/>
          <w:lang w:eastAsia="pt-BR"/>
        </w:rPr>
        <w:t> </w:t>
      </w:r>
      <w:r w:rsidRPr="00EA63A6">
        <w:rPr>
          <w:rFonts w:ascii="Arial" w:eastAsia="Times New Roman" w:hAnsi="Arial" w:cs="Arial"/>
          <w:b/>
          <w:color w:val="111111"/>
          <w:sz w:val="24"/>
          <w:szCs w:val="24"/>
          <w:lang w:eastAsia="pt-BR"/>
        </w:rPr>
        <w:t>(JOI)</w:t>
      </w:r>
      <w:r w:rsidR="00AD2F8F" w:rsidRPr="00AD2F8F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,</w:t>
      </w:r>
      <w:r w:rsidRPr="00AD2F8F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 </w:t>
      </w:r>
      <w:r w:rsidRPr="00EA63A6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asseguraram que:</w:t>
      </w:r>
    </w:p>
    <w:p w:rsidR="00FD6B52" w:rsidRPr="004A6135" w:rsidRDefault="00FD6B52" w:rsidP="00FE6B74">
      <w:pPr>
        <w:shd w:val="clear" w:color="auto" w:fill="FFFFFF"/>
        <w:spacing w:after="60" w:line="360" w:lineRule="auto"/>
        <w:ind w:right="-568"/>
        <w:jc w:val="both"/>
        <w:outlineLvl w:val="2"/>
        <w:rPr>
          <w:rFonts w:ascii="Arial" w:eastAsia="Times New Roman" w:hAnsi="Arial" w:cs="Arial"/>
          <w:b/>
          <w:color w:val="111111"/>
          <w:sz w:val="24"/>
          <w:szCs w:val="24"/>
          <w:lang w:eastAsia="pt-BR"/>
        </w:rPr>
      </w:pPr>
      <w:r w:rsidRPr="004A6135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a) Revisaram a forma final do trabalho e o aprovaram, autorizando sua publicação no </w:t>
      </w:r>
      <w:proofErr w:type="spellStart"/>
      <w:r w:rsidRPr="004A6135">
        <w:rPr>
          <w:rFonts w:ascii="Arial" w:eastAsia="Times New Roman" w:hAnsi="Arial" w:cs="Arial"/>
          <w:b/>
          <w:i/>
          <w:iCs/>
          <w:color w:val="111111"/>
          <w:sz w:val="24"/>
          <w:szCs w:val="24"/>
          <w:lang w:eastAsia="pt-BR"/>
        </w:rPr>
        <w:t>Journal</w:t>
      </w:r>
      <w:proofErr w:type="spellEnd"/>
      <w:r w:rsidRPr="004A6135">
        <w:rPr>
          <w:rFonts w:ascii="Arial" w:eastAsia="Times New Roman" w:hAnsi="Arial" w:cs="Arial"/>
          <w:b/>
          <w:i/>
          <w:iCs/>
          <w:color w:val="111111"/>
          <w:sz w:val="24"/>
          <w:szCs w:val="24"/>
          <w:lang w:eastAsia="pt-BR"/>
        </w:rPr>
        <w:t xml:space="preserve"> </w:t>
      </w:r>
      <w:proofErr w:type="spellStart"/>
      <w:r w:rsidRPr="004A6135">
        <w:rPr>
          <w:rFonts w:ascii="Arial" w:eastAsia="Times New Roman" w:hAnsi="Arial" w:cs="Arial"/>
          <w:b/>
          <w:i/>
          <w:iCs/>
          <w:color w:val="111111"/>
          <w:sz w:val="24"/>
          <w:szCs w:val="24"/>
          <w:lang w:eastAsia="pt-BR"/>
        </w:rPr>
        <w:t>of</w:t>
      </w:r>
      <w:proofErr w:type="spellEnd"/>
      <w:r w:rsidRPr="004A6135">
        <w:rPr>
          <w:rFonts w:ascii="Arial" w:eastAsia="Times New Roman" w:hAnsi="Arial" w:cs="Arial"/>
          <w:b/>
          <w:i/>
          <w:iCs/>
          <w:color w:val="111111"/>
          <w:sz w:val="24"/>
          <w:szCs w:val="24"/>
          <w:lang w:eastAsia="pt-BR"/>
        </w:rPr>
        <w:t xml:space="preserve"> Oral </w:t>
      </w:r>
      <w:proofErr w:type="spellStart"/>
      <w:r w:rsidRPr="004A6135">
        <w:rPr>
          <w:rFonts w:ascii="Arial" w:eastAsia="Times New Roman" w:hAnsi="Arial" w:cs="Arial"/>
          <w:b/>
          <w:i/>
          <w:iCs/>
          <w:color w:val="111111"/>
          <w:sz w:val="24"/>
          <w:szCs w:val="24"/>
          <w:lang w:eastAsia="pt-BR"/>
        </w:rPr>
        <w:t>Investigations</w:t>
      </w:r>
      <w:proofErr w:type="spellEnd"/>
      <w:r w:rsidRPr="004A6135">
        <w:rPr>
          <w:rFonts w:ascii="Arial" w:eastAsia="Times New Roman" w:hAnsi="Arial" w:cs="Arial"/>
          <w:b/>
          <w:i/>
          <w:iCs/>
          <w:color w:val="111111"/>
          <w:sz w:val="24"/>
          <w:szCs w:val="24"/>
          <w:lang w:eastAsia="pt-BR"/>
        </w:rPr>
        <w:t> </w:t>
      </w:r>
      <w:r w:rsidRPr="004A6135">
        <w:rPr>
          <w:rFonts w:ascii="Arial" w:eastAsia="Times New Roman" w:hAnsi="Arial" w:cs="Arial"/>
          <w:b/>
          <w:color w:val="111111"/>
          <w:sz w:val="24"/>
          <w:szCs w:val="24"/>
          <w:lang w:eastAsia="pt-BR"/>
        </w:rPr>
        <w:t>(JOI)</w:t>
      </w:r>
      <w:r w:rsidRPr="004A6135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;</w:t>
      </w:r>
    </w:p>
    <w:p w:rsidR="00FD6B52" w:rsidRPr="004A6135" w:rsidRDefault="00FD6B52" w:rsidP="00FD6B52">
      <w:pPr>
        <w:shd w:val="clear" w:color="auto" w:fill="FFFFFF"/>
        <w:spacing w:after="0" w:line="360" w:lineRule="auto"/>
        <w:ind w:right="-568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4A6135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b) Nem este trabalho, nem outro substancialmente semelhante em conteúdo, já foi publicado ou está sendo considerado para publicação em outro periódico, no formato impresso ou eletrônico, sob sua autoria e conhecimento;</w:t>
      </w:r>
    </w:p>
    <w:p w:rsidR="00FD6B52" w:rsidRPr="004A6135" w:rsidRDefault="00FD6B52" w:rsidP="00FD6B52">
      <w:pPr>
        <w:shd w:val="clear" w:color="auto" w:fill="FFFFFF"/>
        <w:spacing w:after="60" w:line="360" w:lineRule="auto"/>
        <w:ind w:right="-568"/>
        <w:jc w:val="both"/>
        <w:outlineLvl w:val="2"/>
        <w:rPr>
          <w:rFonts w:ascii="Arial" w:eastAsia="Times New Roman" w:hAnsi="Arial" w:cs="Arial"/>
          <w:b/>
          <w:color w:val="111111"/>
          <w:sz w:val="24"/>
          <w:szCs w:val="24"/>
          <w:lang w:eastAsia="pt-BR"/>
        </w:rPr>
      </w:pPr>
      <w:r w:rsidRPr="004A6135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c) O referido trabalho está sendo submetido à aprovação do Conselho Editorial do </w:t>
      </w:r>
      <w:proofErr w:type="spellStart"/>
      <w:r w:rsidRPr="004A6135">
        <w:rPr>
          <w:rFonts w:ascii="Arial" w:eastAsia="Times New Roman" w:hAnsi="Arial" w:cs="Arial"/>
          <w:b/>
          <w:i/>
          <w:iCs/>
          <w:color w:val="111111"/>
          <w:sz w:val="24"/>
          <w:szCs w:val="24"/>
          <w:lang w:eastAsia="pt-BR"/>
        </w:rPr>
        <w:t>Journal</w:t>
      </w:r>
      <w:proofErr w:type="spellEnd"/>
      <w:r w:rsidRPr="004A6135">
        <w:rPr>
          <w:rFonts w:ascii="Arial" w:eastAsia="Times New Roman" w:hAnsi="Arial" w:cs="Arial"/>
          <w:b/>
          <w:i/>
          <w:iCs/>
          <w:color w:val="111111"/>
          <w:sz w:val="24"/>
          <w:szCs w:val="24"/>
          <w:lang w:eastAsia="pt-BR"/>
        </w:rPr>
        <w:t xml:space="preserve"> </w:t>
      </w:r>
      <w:proofErr w:type="spellStart"/>
      <w:r w:rsidRPr="004A6135">
        <w:rPr>
          <w:rFonts w:ascii="Arial" w:eastAsia="Times New Roman" w:hAnsi="Arial" w:cs="Arial"/>
          <w:b/>
          <w:i/>
          <w:iCs/>
          <w:color w:val="111111"/>
          <w:sz w:val="24"/>
          <w:szCs w:val="24"/>
          <w:lang w:eastAsia="pt-BR"/>
        </w:rPr>
        <w:t>of</w:t>
      </w:r>
      <w:proofErr w:type="spellEnd"/>
      <w:r w:rsidRPr="004A6135">
        <w:rPr>
          <w:rFonts w:ascii="Arial" w:eastAsia="Times New Roman" w:hAnsi="Arial" w:cs="Arial"/>
          <w:b/>
          <w:i/>
          <w:iCs/>
          <w:color w:val="111111"/>
          <w:sz w:val="24"/>
          <w:szCs w:val="24"/>
          <w:lang w:eastAsia="pt-BR"/>
        </w:rPr>
        <w:t xml:space="preserve"> Oral </w:t>
      </w:r>
      <w:proofErr w:type="spellStart"/>
      <w:r w:rsidRPr="004A6135">
        <w:rPr>
          <w:rFonts w:ascii="Arial" w:eastAsia="Times New Roman" w:hAnsi="Arial" w:cs="Arial"/>
          <w:b/>
          <w:i/>
          <w:iCs/>
          <w:color w:val="111111"/>
          <w:sz w:val="24"/>
          <w:szCs w:val="24"/>
          <w:lang w:eastAsia="pt-BR"/>
        </w:rPr>
        <w:t>Investigations</w:t>
      </w:r>
      <w:proofErr w:type="spellEnd"/>
      <w:r w:rsidRPr="004A6135">
        <w:rPr>
          <w:rFonts w:ascii="Arial" w:eastAsia="Times New Roman" w:hAnsi="Arial" w:cs="Arial"/>
          <w:b/>
          <w:i/>
          <w:iCs/>
          <w:color w:val="111111"/>
          <w:sz w:val="24"/>
          <w:szCs w:val="24"/>
          <w:lang w:eastAsia="pt-BR"/>
        </w:rPr>
        <w:t> </w:t>
      </w:r>
      <w:r w:rsidRPr="004A6135">
        <w:rPr>
          <w:rFonts w:ascii="Arial" w:eastAsia="Times New Roman" w:hAnsi="Arial" w:cs="Arial"/>
          <w:b/>
          <w:color w:val="111111"/>
          <w:sz w:val="24"/>
          <w:szCs w:val="24"/>
          <w:lang w:eastAsia="pt-BR"/>
        </w:rPr>
        <w:t xml:space="preserve">(JOI) </w:t>
      </w:r>
      <w:r w:rsidRPr="004A6135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com o conhecimento e a aprovação da Instituição e/ou organização de filiação dos autores;</w:t>
      </w:r>
    </w:p>
    <w:p w:rsidR="00FD6B52" w:rsidRDefault="00FD6B52" w:rsidP="00FD6B52">
      <w:pPr>
        <w:shd w:val="clear" w:color="auto" w:fill="FFFFFF"/>
        <w:spacing w:after="60" w:line="360" w:lineRule="auto"/>
        <w:ind w:right="-568"/>
        <w:jc w:val="both"/>
        <w:outlineLvl w:val="2"/>
        <w:rPr>
          <w:rFonts w:ascii="Arial" w:eastAsia="Times New Roman" w:hAnsi="Arial" w:cs="Arial"/>
          <w:b/>
          <w:color w:val="111111"/>
          <w:sz w:val="24"/>
          <w:szCs w:val="24"/>
          <w:lang w:eastAsia="pt-BR"/>
        </w:rPr>
      </w:pPr>
      <w:r w:rsidRPr="004A6135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d) Os autores concordam que os direitos autorais referentes ao trabalho se tornem propriedade exclusiva </w:t>
      </w:r>
      <w:proofErr w:type="spellStart"/>
      <w:r w:rsidRPr="004A6135">
        <w:rPr>
          <w:rFonts w:ascii="Arial" w:eastAsia="Times New Roman" w:hAnsi="Arial" w:cs="Arial"/>
          <w:b/>
          <w:i/>
          <w:iCs/>
          <w:color w:val="111111"/>
          <w:sz w:val="24"/>
          <w:szCs w:val="24"/>
          <w:lang w:eastAsia="pt-BR"/>
        </w:rPr>
        <w:t>Journal</w:t>
      </w:r>
      <w:proofErr w:type="spellEnd"/>
      <w:r w:rsidRPr="004A6135">
        <w:rPr>
          <w:rFonts w:ascii="Arial" w:eastAsia="Times New Roman" w:hAnsi="Arial" w:cs="Arial"/>
          <w:b/>
          <w:i/>
          <w:iCs/>
          <w:color w:val="111111"/>
          <w:sz w:val="24"/>
          <w:szCs w:val="24"/>
          <w:lang w:eastAsia="pt-BR"/>
        </w:rPr>
        <w:t xml:space="preserve"> </w:t>
      </w:r>
      <w:proofErr w:type="spellStart"/>
      <w:r w:rsidRPr="004A6135">
        <w:rPr>
          <w:rFonts w:ascii="Arial" w:eastAsia="Times New Roman" w:hAnsi="Arial" w:cs="Arial"/>
          <w:b/>
          <w:i/>
          <w:iCs/>
          <w:color w:val="111111"/>
          <w:sz w:val="24"/>
          <w:szCs w:val="24"/>
          <w:lang w:eastAsia="pt-BR"/>
        </w:rPr>
        <w:t>of</w:t>
      </w:r>
      <w:proofErr w:type="spellEnd"/>
      <w:r w:rsidRPr="004A6135">
        <w:rPr>
          <w:rFonts w:ascii="Arial" w:eastAsia="Times New Roman" w:hAnsi="Arial" w:cs="Arial"/>
          <w:b/>
          <w:i/>
          <w:iCs/>
          <w:color w:val="111111"/>
          <w:sz w:val="24"/>
          <w:szCs w:val="24"/>
          <w:lang w:eastAsia="pt-BR"/>
        </w:rPr>
        <w:t xml:space="preserve"> Oral </w:t>
      </w:r>
      <w:proofErr w:type="spellStart"/>
      <w:r w:rsidRPr="004A6135">
        <w:rPr>
          <w:rFonts w:ascii="Arial" w:eastAsia="Times New Roman" w:hAnsi="Arial" w:cs="Arial"/>
          <w:b/>
          <w:i/>
          <w:iCs/>
          <w:color w:val="111111"/>
          <w:sz w:val="24"/>
          <w:szCs w:val="24"/>
          <w:lang w:eastAsia="pt-BR"/>
        </w:rPr>
        <w:t>Investigations</w:t>
      </w:r>
      <w:proofErr w:type="spellEnd"/>
      <w:r w:rsidRPr="004A6135">
        <w:rPr>
          <w:rFonts w:ascii="Arial" w:eastAsia="Times New Roman" w:hAnsi="Arial" w:cs="Arial"/>
          <w:b/>
          <w:i/>
          <w:iCs/>
          <w:color w:val="111111"/>
          <w:sz w:val="24"/>
          <w:szCs w:val="24"/>
          <w:lang w:eastAsia="pt-BR"/>
        </w:rPr>
        <w:t> </w:t>
      </w:r>
      <w:r w:rsidRPr="004A6135">
        <w:rPr>
          <w:rFonts w:ascii="Arial" w:eastAsia="Times New Roman" w:hAnsi="Arial" w:cs="Arial"/>
          <w:b/>
          <w:color w:val="111111"/>
          <w:sz w:val="24"/>
          <w:szCs w:val="24"/>
          <w:lang w:eastAsia="pt-BR"/>
        </w:rPr>
        <w:t xml:space="preserve">(JOI) </w:t>
      </w:r>
      <w:r w:rsidRPr="004A6135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desde a data de sua submissão. No caso da publicação não ser aceita, a transferência de direitos autorais será automaticamente revogada;</w:t>
      </w:r>
    </w:p>
    <w:p w:rsidR="00FD6B52" w:rsidRPr="004A6135" w:rsidRDefault="00FD6B52" w:rsidP="00FD6B52">
      <w:pPr>
        <w:shd w:val="clear" w:color="auto" w:fill="FFFFFF"/>
        <w:spacing w:after="60" w:line="360" w:lineRule="auto"/>
        <w:ind w:right="-568"/>
        <w:jc w:val="both"/>
        <w:outlineLvl w:val="2"/>
        <w:rPr>
          <w:rFonts w:ascii="Arial" w:eastAsia="Times New Roman" w:hAnsi="Arial" w:cs="Arial"/>
          <w:b/>
          <w:color w:val="111111"/>
          <w:sz w:val="24"/>
          <w:szCs w:val="24"/>
          <w:lang w:eastAsia="pt-BR"/>
        </w:rPr>
      </w:pPr>
      <w:r w:rsidRPr="004A6135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e) Todas as afiliações corporativas ou institucionais e todas as fontes de apoio financeiro ao trabalho estão devidamente reconhecidas.</w:t>
      </w:r>
    </w:p>
    <w:p w:rsidR="00AD2F8F" w:rsidRDefault="00AD2F8F" w:rsidP="00FD6B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D6B52" w:rsidRDefault="00AD2F8F" w:rsidP="00FD6B5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Itajaí (SC), em 20 </w:t>
      </w:r>
      <w:r w:rsidR="00FD6B52">
        <w:rPr>
          <w:rFonts w:ascii="Arial" w:hAnsi="Arial" w:cs="Arial"/>
          <w:sz w:val="24"/>
          <w:szCs w:val="24"/>
        </w:rPr>
        <w:t xml:space="preserve">de </w:t>
      </w:r>
      <w:r w:rsidR="006B21C1">
        <w:rPr>
          <w:rFonts w:ascii="Arial" w:hAnsi="Arial" w:cs="Arial"/>
          <w:sz w:val="24"/>
          <w:szCs w:val="24"/>
        </w:rPr>
        <w:t>setembro de 2018</w:t>
      </w:r>
      <w:r w:rsidR="00FD6B52" w:rsidRPr="004A6135">
        <w:rPr>
          <w:rFonts w:ascii="Arial" w:hAnsi="Arial" w:cs="Arial"/>
          <w:sz w:val="24"/>
          <w:szCs w:val="24"/>
        </w:rPr>
        <w:t>.</w:t>
      </w:r>
    </w:p>
    <w:p w:rsidR="00FD6B52" w:rsidRDefault="00FD6B52" w:rsidP="00FD6B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D6B52" w:rsidRDefault="00357FF2" w:rsidP="00034AB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3215640</wp:posOffset>
            </wp:positionH>
            <wp:positionV relativeFrom="paragraph">
              <wp:posOffset>190500</wp:posOffset>
            </wp:positionV>
            <wp:extent cx="1314450" cy="382270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B52">
        <w:rPr>
          <w:noProof/>
          <w:lang w:eastAsia="pt-BR"/>
        </w:rPr>
        <w:t xml:space="preserve">      </w:t>
      </w:r>
      <w:r>
        <w:rPr>
          <w:noProof/>
          <w:lang w:eastAsia="pt-BR"/>
        </w:rPr>
        <w:drawing>
          <wp:inline distT="0" distB="0" distL="0" distR="0" wp14:anchorId="56B30838" wp14:editId="2D4F2656">
            <wp:extent cx="1031598" cy="447675"/>
            <wp:effectExtent l="0" t="0" r="0" b="0"/>
            <wp:docPr id="1" name="Imagem 1" descr="C:\Users\gislo\AppData\Local\Microsoft\Windows\INetCacheContent.Word\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slo\AppData\Local\Microsoft\Windows\INetCacheContent.Word\Assinatur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598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B52" w:rsidRPr="004A6135" w:rsidRDefault="00FD6B52" w:rsidP="00FD6B5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A6135">
        <w:rPr>
          <w:rFonts w:ascii="Arial" w:hAnsi="Arial" w:cs="Arial"/>
          <w:sz w:val="24"/>
          <w:szCs w:val="24"/>
        </w:rPr>
        <w:t>Luciane Campos Gislon</w:t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Thayse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Mafra</w:t>
      </w:r>
      <w:proofErr w:type="spellEnd"/>
    </w:p>
    <w:p w:rsidR="00FD6B52" w:rsidRDefault="00FD6B52" w:rsidP="00FD6B5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D6B52" w:rsidRDefault="00034ABF" w:rsidP="00034AB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245445" cy="819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99" cy="819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B52" w:rsidRPr="004A6135" w:rsidRDefault="00FD6B52" w:rsidP="00FD6B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D6B52" w:rsidRPr="004A61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52"/>
    <w:rsid w:val="00034ABF"/>
    <w:rsid w:val="00357FF2"/>
    <w:rsid w:val="00483494"/>
    <w:rsid w:val="004C7CCB"/>
    <w:rsid w:val="006B21C1"/>
    <w:rsid w:val="006C6773"/>
    <w:rsid w:val="007861F3"/>
    <w:rsid w:val="00AD2F8F"/>
    <w:rsid w:val="00BF6971"/>
    <w:rsid w:val="00E955C1"/>
    <w:rsid w:val="00EA63A6"/>
    <w:rsid w:val="00FD6B52"/>
    <w:rsid w:val="00FE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FB665-0296-4143-8B37-4BF7E0AE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B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6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 Campos Gislon</dc:creator>
  <cp:lastModifiedBy>Luciane Campos Gislon</cp:lastModifiedBy>
  <cp:revision>2</cp:revision>
  <dcterms:created xsi:type="dcterms:W3CDTF">2018-10-03T01:08:00Z</dcterms:created>
  <dcterms:modified xsi:type="dcterms:W3CDTF">2018-10-03T01:08:00Z</dcterms:modified>
</cp:coreProperties>
</file>